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2C" w:rsidRPr="0077062C" w:rsidRDefault="0077062C" w:rsidP="0077062C">
      <w:pPr>
        <w:shd w:val="clear" w:color="auto" w:fill="FFFFFF"/>
        <w:spacing w:after="0" w:line="240" w:lineRule="auto"/>
        <w:ind w:firstLine="360"/>
        <w:jc w:val="center"/>
        <w:rPr>
          <w:rFonts w:ascii="Times New Roman" w:eastAsia="Times New Roman" w:hAnsi="Times New Roman" w:cs="Times New Roman"/>
          <w:b/>
          <w:iCs/>
          <w:color w:val="0070C0"/>
          <w:sz w:val="36"/>
          <w:szCs w:val="36"/>
          <w:lang w:eastAsia="ru-RU"/>
        </w:rPr>
      </w:pPr>
      <w:r w:rsidRPr="0077062C">
        <w:rPr>
          <w:rFonts w:ascii="Times New Roman" w:eastAsia="Times New Roman" w:hAnsi="Times New Roman" w:cs="Times New Roman"/>
          <w:b/>
          <w:iCs/>
          <w:color w:val="0070C0"/>
          <w:sz w:val="36"/>
          <w:szCs w:val="36"/>
          <w:lang w:eastAsia="ru-RU"/>
        </w:rPr>
        <w:t xml:space="preserve">Картотека игр по экспериментированию </w:t>
      </w:r>
    </w:p>
    <w:p w:rsidR="0077062C" w:rsidRDefault="0077062C" w:rsidP="0077062C">
      <w:pPr>
        <w:shd w:val="clear" w:color="auto" w:fill="FFFFFF"/>
        <w:spacing w:after="0" w:line="240" w:lineRule="auto"/>
        <w:ind w:firstLine="360"/>
        <w:jc w:val="center"/>
        <w:rPr>
          <w:rFonts w:ascii="Times New Roman" w:eastAsia="Times New Roman" w:hAnsi="Times New Roman" w:cs="Times New Roman"/>
          <w:b/>
          <w:iCs/>
          <w:color w:val="0070C0"/>
          <w:sz w:val="36"/>
          <w:szCs w:val="36"/>
          <w:lang w:eastAsia="ru-RU"/>
        </w:rPr>
      </w:pPr>
      <w:proofErr w:type="gramStart"/>
      <w:r w:rsidRPr="0077062C">
        <w:rPr>
          <w:rFonts w:ascii="Times New Roman" w:eastAsia="Times New Roman" w:hAnsi="Times New Roman" w:cs="Times New Roman"/>
          <w:b/>
          <w:iCs/>
          <w:color w:val="0070C0"/>
          <w:sz w:val="36"/>
          <w:szCs w:val="36"/>
          <w:lang w:eastAsia="ru-RU"/>
        </w:rPr>
        <w:t>для</w:t>
      </w:r>
      <w:proofErr w:type="gramEnd"/>
      <w:r w:rsidRPr="0077062C">
        <w:rPr>
          <w:rFonts w:ascii="Times New Roman" w:eastAsia="Times New Roman" w:hAnsi="Times New Roman" w:cs="Times New Roman"/>
          <w:b/>
          <w:iCs/>
          <w:color w:val="0070C0"/>
          <w:sz w:val="36"/>
          <w:szCs w:val="36"/>
          <w:lang w:eastAsia="ru-RU"/>
        </w:rPr>
        <w:t xml:space="preserve"> детей среднего дошкольного возраста</w:t>
      </w:r>
    </w:p>
    <w:p w:rsidR="0077062C" w:rsidRPr="0077062C" w:rsidRDefault="0077062C" w:rsidP="0077062C">
      <w:pPr>
        <w:shd w:val="clear" w:color="auto" w:fill="FFFFFF"/>
        <w:spacing w:after="0" w:line="240" w:lineRule="auto"/>
        <w:ind w:firstLine="360"/>
        <w:jc w:val="center"/>
        <w:rPr>
          <w:rFonts w:ascii="Times New Roman" w:eastAsia="Times New Roman" w:hAnsi="Times New Roman" w:cs="Times New Roman"/>
          <w:b/>
          <w:color w:val="0070C0"/>
          <w:sz w:val="36"/>
          <w:szCs w:val="36"/>
          <w:lang w:eastAsia="ru-RU"/>
        </w:rPr>
      </w:pPr>
    </w:p>
    <w:p w:rsidR="0077062C" w:rsidRDefault="0077062C" w:rsidP="0077062C">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noProof/>
          <w:color w:val="000000"/>
          <w:sz w:val="28"/>
          <w:szCs w:val="28"/>
          <w:bdr w:val="single" w:sz="2" w:space="0" w:color="000000" w:frame="1"/>
          <w:lang w:eastAsia="ru-RU"/>
        </w:rPr>
        <w:drawing>
          <wp:inline distT="0" distB="0" distL="0" distR="0">
            <wp:extent cx="3697357" cy="2497891"/>
            <wp:effectExtent l="0" t="0" r="0" b="0"/>
            <wp:docPr id="1" name="Рисунок 1" descr="Eks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p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1780" cy="2507635"/>
                    </a:xfrm>
                    <a:prstGeom prst="rect">
                      <a:avLst/>
                    </a:prstGeom>
                    <a:noFill/>
                    <a:ln>
                      <a:noFill/>
                    </a:ln>
                  </pic:spPr>
                </pic:pic>
              </a:graphicData>
            </a:graphic>
          </wp:inline>
        </w:drawing>
      </w:r>
    </w:p>
    <w:p w:rsidR="0077062C" w:rsidRPr="0077062C" w:rsidRDefault="0077062C" w:rsidP="0077062C">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i/>
          <w:iCs/>
          <w:color w:val="111111"/>
          <w:sz w:val="28"/>
          <w:szCs w:val="28"/>
          <w:lang w:eastAsia="ru-RU"/>
        </w:rPr>
        <w:t>Экспериментальная деятельность детей среднего</w:t>
      </w:r>
      <w:r w:rsidRPr="0077062C">
        <w:rPr>
          <w:rFonts w:ascii="Times New Roman" w:eastAsia="Times New Roman" w:hAnsi="Times New Roman" w:cs="Times New Roman"/>
          <w:i/>
          <w:iCs/>
          <w:color w:val="111111"/>
          <w:sz w:val="28"/>
          <w:szCs w:val="28"/>
          <w:lang w:eastAsia="ru-RU"/>
        </w:rPr>
        <w:t> </w:t>
      </w:r>
      <w:r w:rsidRPr="0077062C">
        <w:rPr>
          <w:rFonts w:ascii="Times New Roman" w:eastAsia="Times New Roman" w:hAnsi="Times New Roman" w:cs="Times New Roman"/>
          <w:b/>
          <w:bCs/>
          <w:i/>
          <w:iCs/>
          <w:color w:val="111111"/>
          <w:sz w:val="28"/>
          <w:szCs w:val="28"/>
          <w:lang w:eastAsia="ru-RU"/>
        </w:rPr>
        <w:t>дошкольного возраста.</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Для развития ребенка решающее значение имеет не изобилие знаний, а тип их усвоения, определяемый типом деятельности, в которой знания приобретаются. В свете данного аспекта особую значимость приобретает детское экспериментирование. Оно выступает как метод обучения, если применяется для передачи детям новых знаний. Оно может рассматриваться как форма организации педагогического процесса, если последний основан на методе экспериментирования. Вместе с тем, экспериментирование является одним из видов познавательной деятельности детей и взрослых.</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Эксперименты положительно влияют на эмоциональную сферу ребёнка, на развитие его творческих способностей, они дают детям реальные представления о различных сторонах изучаемого объекта, его взаимоотношениях с другими объектами и со средой обитания. В процессе эксперимента идёт обогащение памяти ребёнка,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отчёт об увиденном, формулировать обнаруженные закономерности и выводы стимулирует развитие речи. Следствием является не только ознакомление ребёнка с новыми фактами, но и накоплением фонда умственных приёмов и операций, которые рассматриваются как умственные умения.</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 xml:space="preserve">Детское экспериментирование тесно связано с другими видами деятельности – наблюдением, развитием речи (умение чётко выразить свою мысль облегчает проведение опыта, в то время как пополнение знаний способствует развитию речи). Не требует особого доказательства связь экспериментирования с формированием элементарных математических представлений. Во время проведения опыта постоянно возникает </w:t>
      </w:r>
      <w:r w:rsidRPr="0077062C">
        <w:rPr>
          <w:rFonts w:ascii="Times New Roman" w:eastAsia="Times New Roman" w:hAnsi="Times New Roman" w:cs="Times New Roman"/>
          <w:color w:val="111111"/>
          <w:sz w:val="28"/>
          <w:szCs w:val="28"/>
          <w:lang w:eastAsia="ru-RU"/>
        </w:rPr>
        <w:lastRenderedPageBreak/>
        <w:t>необходимость считать, измерять, сравнивать, определять форму и размеры. Всё это придаёт математическим представлениям реальную значимость и способствует их осознанию. В то же время владение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7062C">
        <w:rPr>
          <w:rFonts w:ascii="Times New Roman" w:eastAsia="Times New Roman" w:hAnsi="Times New Roman" w:cs="Times New Roman"/>
          <w:color w:val="111111"/>
          <w:sz w:val="28"/>
          <w:szCs w:val="28"/>
          <w:lang w:eastAsia="ru-RU"/>
        </w:rPr>
        <w:t>математическими</w:t>
      </w:r>
      <w:proofErr w:type="gramEnd"/>
      <w:r w:rsidRPr="0077062C">
        <w:rPr>
          <w:rFonts w:ascii="Times New Roman" w:eastAsia="Times New Roman" w:hAnsi="Times New Roman" w:cs="Times New Roman"/>
          <w:color w:val="111111"/>
          <w:sz w:val="28"/>
          <w:szCs w:val="28"/>
          <w:lang w:eastAsia="ru-RU"/>
        </w:rPr>
        <w:t xml:space="preserve"> операциями облегчает экспериментирование. Необходимо также учитывать особенности экспериментирования в разных возрастных группах.</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 xml:space="preserve">У детей средней возраста </w:t>
      </w:r>
      <w:r w:rsidRPr="0077062C">
        <w:rPr>
          <w:rFonts w:ascii="Times New Roman" w:eastAsia="Times New Roman" w:hAnsi="Times New Roman" w:cs="Times New Roman"/>
          <w:color w:val="111111"/>
          <w:sz w:val="28"/>
          <w:szCs w:val="28"/>
          <w:lang w:eastAsia="ru-RU"/>
        </w:rPr>
        <w:t>появляются первые попытки работать самостоятельно, но визуальный контроль со стороны взрослого необходим – для обеспечения безопасности и для моральной поддержки, так как без постоянного поощрения и выражения одобрения деятельность четырёхлетнего ребёнка быстро затухает. В этой возрастной группе можно проводить эксперименты по выяснению причин отдельных явлений, дети изучают свойства воды и снега, песка.</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Структура проведения игры-экспериментирования:</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*постановка, формулирование проблемы </w:t>
      </w:r>
      <w:r w:rsidRPr="0077062C">
        <w:rPr>
          <w:rFonts w:ascii="Times New Roman" w:eastAsia="Times New Roman" w:hAnsi="Times New Roman" w:cs="Times New Roman"/>
          <w:i/>
          <w:iCs/>
          <w:color w:val="111111"/>
          <w:sz w:val="28"/>
          <w:szCs w:val="28"/>
          <w:lang w:eastAsia="ru-RU"/>
        </w:rPr>
        <w:t>(познавательной задачи)</w:t>
      </w:r>
      <w:r w:rsidRPr="0077062C">
        <w:rPr>
          <w:rFonts w:ascii="Times New Roman" w:eastAsia="Times New Roman" w:hAnsi="Times New Roman" w:cs="Times New Roman"/>
          <w:color w:val="111111"/>
          <w:sz w:val="28"/>
          <w:szCs w:val="28"/>
          <w:lang w:eastAsia="ru-RU"/>
        </w:rPr>
        <w:t>;</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*выдвижение предположений, отбор способов проверки, выдвинутых детьми;</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*проверка гипотез;</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*подведение итогов, вывод;</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*фиксация результатов;</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*вопросы детей.</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u w:val="single"/>
          <w:lang w:eastAsia="ru-RU"/>
        </w:rPr>
        <w:t>Для положительной мотивации деятельности дошкольников используются различные стимулы</w:t>
      </w:r>
      <w:r w:rsidRPr="0077062C">
        <w:rPr>
          <w:rFonts w:ascii="Times New Roman" w:eastAsia="Times New Roman" w:hAnsi="Times New Roman" w:cs="Times New Roman"/>
          <w:color w:val="111111"/>
          <w:sz w:val="28"/>
          <w:szCs w:val="28"/>
          <w:lang w:eastAsia="ru-RU"/>
        </w:rPr>
        <w:t>:</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*внешние стимулы </w:t>
      </w:r>
      <w:r w:rsidRPr="0077062C">
        <w:rPr>
          <w:rFonts w:ascii="Times New Roman" w:eastAsia="Times New Roman" w:hAnsi="Times New Roman" w:cs="Times New Roman"/>
          <w:i/>
          <w:iCs/>
          <w:color w:val="111111"/>
          <w:sz w:val="28"/>
          <w:szCs w:val="28"/>
          <w:lang w:eastAsia="ru-RU"/>
        </w:rPr>
        <w:t>(новизна, необычность объекта)</w:t>
      </w:r>
      <w:r w:rsidRPr="0077062C">
        <w:rPr>
          <w:rFonts w:ascii="Times New Roman" w:eastAsia="Times New Roman" w:hAnsi="Times New Roman" w:cs="Times New Roman"/>
          <w:color w:val="111111"/>
          <w:sz w:val="28"/>
          <w:szCs w:val="28"/>
          <w:lang w:eastAsia="ru-RU"/>
        </w:rPr>
        <w:t>;</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*тайна, сюрприз;</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*мотив помощи;</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*познавательный мотив </w:t>
      </w:r>
      <w:r w:rsidRPr="0077062C">
        <w:rPr>
          <w:rFonts w:ascii="Times New Roman" w:eastAsia="Times New Roman" w:hAnsi="Times New Roman" w:cs="Times New Roman"/>
          <w:i/>
          <w:iCs/>
          <w:color w:val="111111"/>
          <w:sz w:val="28"/>
          <w:szCs w:val="28"/>
          <w:lang w:eastAsia="ru-RU"/>
        </w:rPr>
        <w:t>(почему так)</w:t>
      </w:r>
      <w:r w:rsidRPr="0077062C">
        <w:rPr>
          <w:rFonts w:ascii="Times New Roman" w:eastAsia="Times New Roman" w:hAnsi="Times New Roman" w:cs="Times New Roman"/>
          <w:color w:val="111111"/>
          <w:sz w:val="28"/>
          <w:szCs w:val="28"/>
          <w:lang w:eastAsia="ru-RU"/>
        </w:rPr>
        <w:t>;</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lang w:eastAsia="ru-RU"/>
        </w:rPr>
        <w:t>*ситуация выбора.</w:t>
      </w:r>
    </w:p>
    <w:p w:rsidR="0077062C" w:rsidRPr="0077062C" w:rsidRDefault="0077062C" w:rsidP="0077062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111111"/>
          <w:sz w:val="28"/>
          <w:szCs w:val="28"/>
          <w:shd w:val="clear" w:color="auto" w:fill="FFFFFF"/>
          <w:lang w:eastAsia="ru-RU"/>
        </w:rPr>
        <w:t>После проведения экспериментов у детей возникает множество вопросов, в основе которых лежит познавательный мотив. Не нужно торопиться с ответом, а способствовать тому, чтобы дети нашли его самостоятельно или с помощью взрослого.</w:t>
      </w:r>
    </w:p>
    <w:p w:rsidR="0077062C" w:rsidRPr="0077062C" w:rsidRDefault="0077062C" w:rsidP="0077062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Игры с водой.</w:t>
      </w:r>
    </w:p>
    <w:p w:rsidR="0077062C" w:rsidRPr="0077062C" w:rsidRDefault="0077062C" w:rsidP="007706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Узнаем, какая вода.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Выявить свойства воды: прозрачная, без запаха, льется, в ней растворяются некоторые вещества, имеет вес.</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Три одинаковые емкости, закрытые крышками: одна пустая; вторая с чистой водой, залитой под крышкой, т. е. полная; третья – с окрашенной жидким красителем (</w:t>
      </w:r>
      <w:proofErr w:type="spellStart"/>
      <w:r w:rsidRPr="0077062C">
        <w:rPr>
          <w:rFonts w:ascii="Times New Roman" w:eastAsia="Times New Roman" w:hAnsi="Times New Roman" w:cs="Times New Roman"/>
          <w:color w:val="000000"/>
          <w:sz w:val="28"/>
          <w:szCs w:val="28"/>
          <w:lang w:eastAsia="ru-RU"/>
        </w:rPr>
        <w:t>фиточай</w:t>
      </w:r>
      <w:proofErr w:type="spellEnd"/>
      <w:r w:rsidRPr="0077062C">
        <w:rPr>
          <w:rFonts w:ascii="Times New Roman" w:eastAsia="Times New Roman" w:hAnsi="Times New Roman" w:cs="Times New Roman"/>
          <w:color w:val="000000"/>
          <w:sz w:val="28"/>
          <w:szCs w:val="28"/>
          <w:lang w:eastAsia="ru-RU"/>
        </w:rPr>
        <w:t xml:space="preserve">) водой и с добавлением </w:t>
      </w:r>
      <w:proofErr w:type="spellStart"/>
      <w:r w:rsidRPr="0077062C">
        <w:rPr>
          <w:rFonts w:ascii="Times New Roman" w:eastAsia="Times New Roman" w:hAnsi="Times New Roman" w:cs="Times New Roman"/>
          <w:color w:val="000000"/>
          <w:sz w:val="28"/>
          <w:szCs w:val="28"/>
          <w:lang w:eastAsia="ru-RU"/>
        </w:rPr>
        <w:t>араматизатором</w:t>
      </w:r>
      <w:proofErr w:type="spellEnd"/>
      <w:r w:rsidRPr="0077062C">
        <w:rPr>
          <w:rFonts w:ascii="Times New Roman" w:eastAsia="Times New Roman" w:hAnsi="Times New Roman" w:cs="Times New Roman"/>
          <w:color w:val="000000"/>
          <w:sz w:val="28"/>
          <w:szCs w:val="28"/>
          <w:lang w:eastAsia="ru-RU"/>
        </w:rPr>
        <w:t xml:space="preserve"> (ванильным сахаром); стаканчики для детей.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Ход игры: Взрослый показывает три закрытые емкости и предлагает угадать, что в них. Дети исследуют их и определяют, что одна из них легкая, а две – тяжелые, в одной из тяжелых емкостей окрашенная жидкость. Затем сосуды </w:t>
      </w:r>
      <w:r w:rsidRPr="0077062C">
        <w:rPr>
          <w:rFonts w:ascii="Times New Roman" w:eastAsia="Times New Roman" w:hAnsi="Times New Roman" w:cs="Times New Roman"/>
          <w:color w:val="000000"/>
          <w:sz w:val="28"/>
          <w:szCs w:val="28"/>
          <w:lang w:eastAsia="ru-RU"/>
        </w:rPr>
        <w:lastRenderedPageBreak/>
        <w:t>открывают и дети убеждаются, что в первой емкости ничего нет, во второй – вода, а в третьей – чай. Взрослый просит детей объяснить, как они догадались, что находится в емкостях. Вместе они выявляют свойства воды: наливают в стаканчики, добавляют сахар, наблюдают, как сахар растворился, нюхают, переливают, сравнивают вес пустого и полного стаканчика.</w:t>
      </w:r>
    </w:p>
    <w:p w:rsidR="0077062C" w:rsidRPr="0077062C" w:rsidRDefault="0077062C" w:rsidP="0077062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Способность отражать предметы</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показать, что вода отражает окружающие предметы.</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Внести в группу таз с водой. Предложить детям рассмотреть, что отражается в воде. Попросить найти свое отражение, вспомнить, где еще они могут его увидеть.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Вывод: В воде отражаются окружающие предметы, ее можно использовать в качестве зеркала.</w:t>
      </w:r>
    </w:p>
    <w:p w:rsidR="0077062C" w:rsidRPr="0077062C" w:rsidRDefault="0077062C" w:rsidP="0077062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Прозрачность воды</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Подвести к обобщению «чистая вода – прозрачная», «грязная – непрозрачная»</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Ход: Приготовить две баночки с водой, набор мелких тонущих предметов (пуговицы, камешки, металлические предметы). Выяснить, как усвоено понятие «прозрачный»: предложить найти прозрачные предметы в группе </w:t>
      </w:r>
      <w:proofErr w:type="gramStart"/>
      <w:r w:rsidRPr="0077062C">
        <w:rPr>
          <w:rFonts w:ascii="Times New Roman" w:eastAsia="Times New Roman" w:hAnsi="Times New Roman" w:cs="Times New Roman"/>
          <w:color w:val="000000"/>
          <w:sz w:val="28"/>
          <w:szCs w:val="28"/>
          <w:lang w:eastAsia="ru-RU"/>
        </w:rPr>
        <w:t>( стекло</w:t>
      </w:r>
      <w:proofErr w:type="gramEnd"/>
      <w:r w:rsidRPr="0077062C">
        <w:rPr>
          <w:rFonts w:ascii="Times New Roman" w:eastAsia="Times New Roman" w:hAnsi="Times New Roman" w:cs="Times New Roman"/>
          <w:color w:val="000000"/>
          <w:sz w:val="28"/>
          <w:szCs w:val="28"/>
          <w:lang w:eastAsia="ru-RU"/>
        </w:rPr>
        <w:t xml:space="preserve"> в окне, стакан, аквариум). Дать задание: доказать, что вода в банке прозрачная (опустить в банку мелкие предметы, и они будут видны). Задать вопрос: «Будет ли вода в аквариуме такой же прозрачной, если опустить в нее кусочек земли?» Выслушать ответы, затем – продемонстрировать опыт: в баночку с водой опустить кусочек земли и размешать. Вода стала грязной, мутной. Опущенные в такую воду предметы не видны. Обсудить. Всегда ли в аквариуме вода прозрачная, почему она становится мутной. Прозрачная ли вода в реке, озере, море, луже.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Вывод: Чистая вода прозрачная, через нее видны предметы; мутная вода непрозрачная.</w:t>
      </w:r>
    </w:p>
    <w:p w:rsidR="0077062C" w:rsidRPr="0077062C" w:rsidRDefault="0077062C" w:rsidP="0077062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Вода жидкая, поэт</w:t>
      </w:r>
      <w:r>
        <w:rPr>
          <w:rFonts w:ascii="Times New Roman" w:eastAsia="Times New Roman" w:hAnsi="Times New Roman" w:cs="Times New Roman"/>
          <w:b/>
          <w:bCs/>
          <w:color w:val="000000"/>
          <w:sz w:val="28"/>
          <w:szCs w:val="28"/>
          <w:lang w:eastAsia="ru-RU"/>
        </w:rPr>
        <w:t>ому может разливаться из сосуда</w:t>
      </w:r>
      <w:r w:rsidRPr="0077062C">
        <w:rPr>
          <w:rFonts w:ascii="Times New Roman" w:eastAsia="Times New Roman" w:hAnsi="Times New Roman" w:cs="Times New Roman"/>
          <w:b/>
          <w:bCs/>
          <w:color w:val="000000"/>
          <w:sz w:val="28"/>
          <w:szCs w:val="28"/>
          <w:lang w:eastAsia="ru-RU"/>
        </w:rPr>
        <w:t>.</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Посадить за стол кукол. Ребята, на улице жарко, куклы захотели пить. Сейчас мы будем поить их водой.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Налить в стакан воду доверху. Предложить кому-нибудь из детей пронести воду быстрым шагом и посмотреть -пролилась вода или нет. Что произошло с водой? (Пролилась на пол, на одежду, намочила руки). Почему это произошло? (Стакан был слишком полный). Почему вода может разливаться? (Потому что она жидкая). Мы налили слишком полные стаканы; жидкая вода в них плещется, и разливается. Как же сделать, чтобы вода не разлилась? Наполнить стаканы наполовину и нести медленно. Давайте попробуем.</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Вывод:О</w:t>
      </w:r>
      <w:proofErr w:type="spellEnd"/>
      <w:proofErr w:type="gramEnd"/>
      <w:r w:rsidRPr="0077062C">
        <w:rPr>
          <w:rFonts w:ascii="Times New Roman" w:eastAsia="Times New Roman" w:hAnsi="Times New Roman" w:cs="Times New Roman"/>
          <w:color w:val="000000"/>
          <w:sz w:val="28"/>
          <w:szCs w:val="28"/>
          <w:lang w:eastAsia="ru-RU"/>
        </w:rPr>
        <w:t xml:space="preserve"> чём мы сегодня узнали? Вода какая? (Вода жидкая). Если стакан слишком полный, что может произойти с водой? (Она может разливаться).</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lastRenderedPageBreak/>
        <w:t> </w:t>
      </w:r>
    </w:p>
    <w:p w:rsidR="0077062C" w:rsidRPr="0077062C" w:rsidRDefault="0077062C" w:rsidP="0077062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 xml:space="preserve">Вода </w:t>
      </w:r>
      <w:r>
        <w:rPr>
          <w:rFonts w:ascii="Times New Roman" w:eastAsia="Times New Roman" w:hAnsi="Times New Roman" w:cs="Times New Roman"/>
          <w:b/>
          <w:bCs/>
          <w:color w:val="000000"/>
          <w:sz w:val="28"/>
          <w:szCs w:val="28"/>
          <w:lang w:eastAsia="ru-RU"/>
        </w:rPr>
        <w:t>может литься, а может брызгать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Вывод:О</w:t>
      </w:r>
      <w:proofErr w:type="spellEnd"/>
      <w:proofErr w:type="gramEnd"/>
      <w:r w:rsidRPr="0077062C">
        <w:rPr>
          <w:rFonts w:ascii="Times New Roman" w:eastAsia="Times New Roman" w:hAnsi="Times New Roman" w:cs="Times New Roman"/>
          <w:color w:val="000000"/>
          <w:sz w:val="28"/>
          <w:szCs w:val="28"/>
          <w:lang w:eastAsia="ru-RU"/>
        </w:rPr>
        <w:t xml:space="preserve"> чём мы сегодня узнали? Что может происходить с водой? (Вода может литься, а может разбрызгиваться)</w:t>
      </w:r>
    </w:p>
    <w:p w:rsidR="0077062C" w:rsidRPr="0077062C" w:rsidRDefault="0077062C" w:rsidP="0077062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Что в пакете?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Обнаружить воздух в окружающем пространстве.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Полиэтиленовые пакеты.</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Дети рассматривают пустой полиэтиленовый пакет. Взрослый спрашивает, что находится в пакете. Отвернувшись от детей, он набирает в пакет воздух и закручивает открытый конец так, чтобы пакет стал упругим. Затем показывает наполненный воздухом закрытый пакет и вновь спрашивает, что в пакете. Открывает пакет и показывает, что в нем ничего нет. Взрослый обращает внимание на то, что когда открывает пакет, тот перестал быть упругим. Объясняет, что в нем был воздух. Спрашивает почему, кажется, что пакет пустой (воздух прозрачный, невидимый, легкий).</w:t>
      </w:r>
    </w:p>
    <w:p w:rsidR="0077062C" w:rsidRPr="0077062C" w:rsidRDefault="0077062C" w:rsidP="0077062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Игры с соломинкой.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Познакомить с тем, что внутри человека есть воздух, и обнаружить его.</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Игровой материал: Трубочки для коктейля (или от </w:t>
      </w:r>
      <w:proofErr w:type="spellStart"/>
      <w:r w:rsidRPr="0077062C">
        <w:rPr>
          <w:rFonts w:ascii="Times New Roman" w:eastAsia="Times New Roman" w:hAnsi="Times New Roman" w:cs="Times New Roman"/>
          <w:color w:val="000000"/>
          <w:sz w:val="28"/>
          <w:szCs w:val="28"/>
          <w:lang w:eastAsia="ru-RU"/>
        </w:rPr>
        <w:t>чупа</w:t>
      </w:r>
      <w:proofErr w:type="spellEnd"/>
      <w:r w:rsidRPr="0077062C">
        <w:rPr>
          <w:rFonts w:ascii="Times New Roman" w:eastAsia="Times New Roman" w:hAnsi="Times New Roman" w:cs="Times New Roman"/>
          <w:color w:val="000000"/>
          <w:sz w:val="28"/>
          <w:szCs w:val="28"/>
          <w:lang w:eastAsia="ru-RU"/>
        </w:rPr>
        <w:t xml:space="preserve"> – </w:t>
      </w:r>
      <w:proofErr w:type="spellStart"/>
      <w:r w:rsidRPr="0077062C">
        <w:rPr>
          <w:rFonts w:ascii="Times New Roman" w:eastAsia="Times New Roman" w:hAnsi="Times New Roman" w:cs="Times New Roman"/>
          <w:color w:val="000000"/>
          <w:sz w:val="28"/>
          <w:szCs w:val="28"/>
          <w:lang w:eastAsia="ru-RU"/>
        </w:rPr>
        <w:t>чупса</w:t>
      </w:r>
      <w:proofErr w:type="spellEnd"/>
      <w:r w:rsidRPr="0077062C">
        <w:rPr>
          <w:rFonts w:ascii="Times New Roman" w:eastAsia="Times New Roman" w:hAnsi="Times New Roman" w:cs="Times New Roman"/>
          <w:color w:val="000000"/>
          <w:sz w:val="28"/>
          <w:szCs w:val="28"/>
          <w:lang w:eastAsia="ru-RU"/>
        </w:rPr>
        <w:t>), емкость с водой.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Ход игры: Дети рассматривают трубочки, отверстия в них и выясняют, для чего нужны отверстия (сквозь них что-нибудь вдувают или выдувают). Взрослый предлагает детям подуть в трубочку, подставив ладошку под струю воздуха. А затем спрашивает, что они почувствовали, когда дули, откуда появился ветерок (выдохнули воздух, который перед этим вдохнули). Взрослый рассказывает, что воздух нужен человеку для дыхания, что он попадает внутрь человека при вдохе через рот или нос, что его можно не только почувствовать, но и увидеть. Для этого нужно подуть в трубочку, конец которой опущен в воду. Спрашивает, что увидели дети, откуда появились пузырьки и куда исчезли (это из трубочки выходит воздух; он легкий, </w:t>
      </w:r>
      <w:r w:rsidRPr="0077062C">
        <w:rPr>
          <w:rFonts w:ascii="Times New Roman" w:eastAsia="Times New Roman" w:hAnsi="Times New Roman" w:cs="Times New Roman"/>
          <w:color w:val="000000"/>
          <w:sz w:val="28"/>
          <w:szCs w:val="28"/>
          <w:lang w:eastAsia="ru-RU"/>
        </w:rPr>
        <w:lastRenderedPageBreak/>
        <w:t xml:space="preserve">поднимается через водичку вверх; когда весь выйдет, пузырьки тоже перестанут </w:t>
      </w:r>
      <w:proofErr w:type="spellStart"/>
      <w:r w:rsidRPr="0077062C">
        <w:rPr>
          <w:rFonts w:ascii="Times New Roman" w:eastAsia="Times New Roman" w:hAnsi="Times New Roman" w:cs="Times New Roman"/>
          <w:color w:val="000000"/>
          <w:sz w:val="28"/>
          <w:szCs w:val="28"/>
          <w:lang w:eastAsia="ru-RU"/>
        </w:rPr>
        <w:t>выходть</w:t>
      </w:r>
      <w:proofErr w:type="spellEnd"/>
      <w:r w:rsidRPr="0077062C">
        <w:rPr>
          <w:rFonts w:ascii="Times New Roman" w:eastAsia="Times New Roman" w:hAnsi="Times New Roman" w:cs="Times New Roman"/>
          <w:color w:val="000000"/>
          <w:sz w:val="28"/>
          <w:szCs w:val="28"/>
          <w:lang w:eastAsia="ru-RU"/>
        </w:rPr>
        <w:t>).</w:t>
      </w:r>
    </w:p>
    <w:p w:rsidR="0077062C" w:rsidRPr="0077062C" w:rsidRDefault="0077062C" w:rsidP="0077062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Волшебная кисточка.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Познакомить с получением промежуточных цветов путем смешения двух (красного и желтого – оранжевый; синего и красного – фиолетовый; синего и желтого – зеленый).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Красная, синяя и желтая краски; палитра; кисточка; пиктограммы с изображением двух цветовых пятен; листы с тремя нарисованными контурами воздушных шаров.</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Взрослый знакомит детей с волшебной кисточкой и предлагает им закрасить на листах с контурами по два шарика, как на образце. Взрослый рассказывает, как краски поспорили о том, кто из них красивее, кому закрашивать оставшийся шарик, и как волшебная кисточка их подружила, предложив краскам раскрасить оставшийся шарик вместе. Затем взрослый предлагает детям смешать на палитре краски (в соответствии с пиктограммой), закрасить новой краской третий шарик и назвать получившийся цвет.</w:t>
      </w:r>
    </w:p>
    <w:p w:rsidR="0077062C" w:rsidRPr="0077062C" w:rsidRDefault="0077062C" w:rsidP="0077062C">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Легкий – тяжелый.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познакомить, что предметы бывают легкие и тяжелые. Научить определять вес предметов и группировать предметы по весу (легкие – тяжелые).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Чебурашка и Крокодил Гена, разнообразные предметы и игрушки; непрозрачные емкости с песком и листьями, камешками и пухом, водой и травой; подбор символа («легкий», «тяжелый»).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Крокодил Гена и Чебурашка выбирают игрушки, который каждый из них хочет взять с собой к друзьям. Предлагается несколько вариантов выбора игрушек:</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7062C">
        <w:rPr>
          <w:rFonts w:ascii="Times New Roman" w:eastAsia="Times New Roman" w:hAnsi="Times New Roman" w:cs="Times New Roman"/>
          <w:color w:val="000000"/>
          <w:sz w:val="28"/>
          <w:szCs w:val="28"/>
          <w:lang w:eastAsia="ru-RU"/>
        </w:rPr>
        <w:t>игрушки</w:t>
      </w:r>
      <w:proofErr w:type="gramEnd"/>
      <w:r w:rsidRPr="0077062C">
        <w:rPr>
          <w:rFonts w:ascii="Times New Roman" w:eastAsia="Times New Roman" w:hAnsi="Times New Roman" w:cs="Times New Roman"/>
          <w:color w:val="000000"/>
          <w:sz w:val="28"/>
          <w:szCs w:val="28"/>
          <w:lang w:eastAsia="ru-RU"/>
        </w:rPr>
        <w:t xml:space="preserve"> из одного материала, но разные по размеру. Взрослый спрашивает, почему Гена возьмет игрушки большего размера, и проверяет ответы детей, взвешивая игрушки на руках;</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7062C">
        <w:rPr>
          <w:rFonts w:ascii="Times New Roman" w:eastAsia="Times New Roman" w:hAnsi="Times New Roman" w:cs="Times New Roman"/>
          <w:color w:val="000000"/>
          <w:sz w:val="28"/>
          <w:szCs w:val="28"/>
          <w:lang w:eastAsia="ru-RU"/>
        </w:rPr>
        <w:t>игрушки</w:t>
      </w:r>
      <w:proofErr w:type="gramEnd"/>
      <w:r w:rsidRPr="0077062C">
        <w:rPr>
          <w:rFonts w:ascii="Times New Roman" w:eastAsia="Times New Roman" w:hAnsi="Times New Roman" w:cs="Times New Roman"/>
          <w:color w:val="000000"/>
          <w:sz w:val="28"/>
          <w:szCs w:val="28"/>
          <w:lang w:eastAsia="ru-RU"/>
        </w:rPr>
        <w:t xml:space="preserve"> из одного материала, но одни полые внутри, а другие заполнены песком. Взрослый спрашивает, какие игрушки возьмет Чебурашка и почему;</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7062C">
        <w:rPr>
          <w:rFonts w:ascii="Times New Roman" w:eastAsia="Times New Roman" w:hAnsi="Times New Roman" w:cs="Times New Roman"/>
          <w:color w:val="000000"/>
          <w:sz w:val="28"/>
          <w:szCs w:val="28"/>
          <w:lang w:eastAsia="ru-RU"/>
        </w:rPr>
        <w:t>игрушки</w:t>
      </w:r>
      <w:proofErr w:type="gramEnd"/>
      <w:r w:rsidRPr="0077062C">
        <w:rPr>
          <w:rFonts w:ascii="Times New Roman" w:eastAsia="Times New Roman" w:hAnsi="Times New Roman" w:cs="Times New Roman"/>
          <w:color w:val="000000"/>
          <w:sz w:val="28"/>
          <w:szCs w:val="28"/>
          <w:lang w:eastAsia="ru-RU"/>
        </w:rPr>
        <w:t xml:space="preserve"> одного размера из разных материалов. Взрослый выясняет, кто какую игрушку понесет и почему.</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Затем взрослый предлагает детям выбрать «угощение» в ведерках, которые могут донести Чебурашка и Гена, и выясняет: как узнать, какое ведерко сумеет донести Чебурашка, а какое Гена? Взрослый проверяет предположения детей, рассматривая вместе с ними содержания ведерок.</w:t>
      </w:r>
    </w:p>
    <w:p w:rsidR="0077062C" w:rsidRPr="0077062C" w:rsidRDefault="0077062C" w:rsidP="0077062C">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Пузырьки – спасатели.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Выявить, что воздух легче воды, имеет силу.</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lastRenderedPageBreak/>
        <w:t>Игровой материал: Стаканы с минеральной водой, мелкие кусочки пластилина.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Ход игры: Взрослый наливает в стакан минеральную воду, сразу бросает в нее несколько кусочков пластилина величиной с рисовые зернышки. Дети наблюдают, обсуждают: почему падает на дно пластилин (он тяжелее воды, поэтому тонет); что происходит на дне; почему пластилин всплывает и снова падает; что тяжелее и почему (в воде есть пузырьки воздуха, они поднимаются наверх и выталкивают кусочки пластилина; потом пузырьки воздуха выходят из воды, а тяжелый пластилин снова опускается на дно). Вместе с детьми взрослый определяет в виде </w:t>
      </w:r>
      <w:proofErr w:type="spellStart"/>
      <w:r w:rsidRPr="0077062C">
        <w:rPr>
          <w:rFonts w:ascii="Times New Roman" w:eastAsia="Times New Roman" w:hAnsi="Times New Roman" w:cs="Times New Roman"/>
          <w:color w:val="000000"/>
          <w:sz w:val="28"/>
          <w:szCs w:val="28"/>
          <w:lang w:eastAsia="ru-RU"/>
        </w:rPr>
        <w:t>сериационного</w:t>
      </w:r>
      <w:proofErr w:type="spellEnd"/>
      <w:r w:rsidRPr="0077062C">
        <w:rPr>
          <w:rFonts w:ascii="Times New Roman" w:eastAsia="Times New Roman" w:hAnsi="Times New Roman" w:cs="Times New Roman"/>
          <w:color w:val="000000"/>
          <w:sz w:val="28"/>
          <w:szCs w:val="28"/>
          <w:lang w:eastAsia="ru-RU"/>
        </w:rPr>
        <w:t xml:space="preserve"> ряда, что легче, что тяжелее, и предлагает детям сделать опыт самим.</w:t>
      </w:r>
    </w:p>
    <w:p w:rsidR="0077062C" w:rsidRPr="0077062C" w:rsidRDefault="0077062C" w:rsidP="0077062C">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Волшебный круг.</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Продемонстрировать образование цветов: фиолетового, оранжевого, зеленого, двух оттенков синего на светлом фоне.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Цветовые волчки.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Ход игры: Взрослый вместе с детьми изготавливает цветовые двухсторонние волчки: круг делится на 16 секторов, проходящих по диаметру (через центр); сектора окрашивают поочередно в цвета, которые при соединении образуют нужный цвет (синий и желтый — зеленый, белый и синий — голубой и т.п.); в центре круга делают два отверстия, через которые протягивают шнур (круг можно также поделить на 2—3 части внутренними кругами, в которых сектора будут окрашены в другие цвета; в этом случае круг будет демонстрировать образование нескольких цветов). Затем взрослый предлагает детям назвать цвета в круге и закрутить круг в одном направлении, держа шнур руками (это могут делать два ребенка). Когда шнур будет максимально закручен, отпустить круг. Дети выясняют, что </w:t>
      </w:r>
      <w:proofErr w:type="gramStart"/>
      <w:r w:rsidRPr="0077062C">
        <w:rPr>
          <w:rFonts w:ascii="Times New Roman" w:eastAsia="Times New Roman" w:hAnsi="Times New Roman" w:cs="Times New Roman"/>
          <w:color w:val="000000"/>
          <w:sz w:val="28"/>
          <w:szCs w:val="28"/>
          <w:lang w:eastAsia="ru-RU"/>
        </w:rPr>
        <w:t>происходит :</w:t>
      </w:r>
      <w:proofErr w:type="gramEnd"/>
      <w:r w:rsidRPr="0077062C">
        <w:rPr>
          <w:rFonts w:ascii="Times New Roman" w:eastAsia="Times New Roman" w:hAnsi="Times New Roman" w:cs="Times New Roman"/>
          <w:color w:val="000000"/>
          <w:sz w:val="28"/>
          <w:szCs w:val="28"/>
          <w:lang w:eastAsia="ru-RU"/>
        </w:rPr>
        <w:t xml:space="preserve"> кругом (он раскручивается в обратную сторону); что происходит с цветовыми дорожками (они изменили свой цвет). Дети называют цвета, а после остановки волшебного круга выясняют, из каких цветов они получились.</w:t>
      </w:r>
    </w:p>
    <w:p w:rsidR="0077062C" w:rsidRPr="0077062C" w:rsidRDefault="0077062C" w:rsidP="0077062C">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Мы – фокусники.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Выделить предметы, взаимодействующие с магнитом.</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Рукавичка с магнитом, бумажная салфетка, стакан с водой, иголка, деревянная игрушка с металлической пластиной внутри.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Ход игры: Взрослый вместе с детьми рассматривает бумагу, делает из нее самолетик, подвязывает его на нить. Незаметно для детей заменяет его на самолет с металлической пластиной, подвешивает его и, поднося «волшебную» рукавичку, управляет им в воздухе. Дети делают вывод: если предмет взаимодействует с магнитом, значит в нем есть металл. Затем дети рассматривают мелкие деревянные шарики. Выясняют, могут ли они сами двигаться (нет). Взрослый подменяет их предметами с металлическими пластинами, подносит «волшебную» рукавичку, заставляет двигаться. </w:t>
      </w:r>
      <w:r w:rsidRPr="0077062C">
        <w:rPr>
          <w:rFonts w:ascii="Times New Roman" w:eastAsia="Times New Roman" w:hAnsi="Times New Roman" w:cs="Times New Roman"/>
          <w:color w:val="000000"/>
          <w:sz w:val="28"/>
          <w:szCs w:val="28"/>
          <w:lang w:eastAsia="ru-RU"/>
        </w:rPr>
        <w:lastRenderedPageBreak/>
        <w:t>Определяют, почему это произошло (внутри должно быть что-то металлическое, иначе рукавичка не будет действовать). Потом взрослый «нечаянно» роняет иголку в стакан с водой и предлагает детям подумать, как достать ее, не замочив руки (поднести рукавичку с магнитом к стакану).</w:t>
      </w:r>
    </w:p>
    <w:p w:rsidR="0077062C" w:rsidRPr="0077062C" w:rsidRDefault="0077062C" w:rsidP="0077062C">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Угадай-ка (1).</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Понять, что предметы имеют вес, который зависит от материала и размера. Установить зависимость веса предмета от его размера.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Предметы из одного материала разных размеров: большие и маленькие машины, матрешки, мячи и т.д., мешочек, непрозрачные коробочки одного размера.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Дети рассматривают пары предметов, выясняют, чем они похожи и чем отличаются (это мячи, немного отличающиеся друг от друга по размеру). Взрослый предлагает детям поиграть в «</w:t>
      </w:r>
      <w:proofErr w:type="spellStart"/>
      <w:r w:rsidRPr="0077062C">
        <w:rPr>
          <w:rFonts w:ascii="Times New Roman" w:eastAsia="Times New Roman" w:hAnsi="Times New Roman" w:cs="Times New Roman"/>
          <w:color w:val="000000"/>
          <w:sz w:val="28"/>
          <w:szCs w:val="28"/>
          <w:lang w:eastAsia="ru-RU"/>
        </w:rPr>
        <w:t>Угадайку</w:t>
      </w:r>
      <w:proofErr w:type="spellEnd"/>
      <w:r w:rsidRPr="0077062C">
        <w:rPr>
          <w:rFonts w:ascii="Times New Roman" w:eastAsia="Times New Roman" w:hAnsi="Times New Roman" w:cs="Times New Roman"/>
          <w:color w:val="000000"/>
          <w:sz w:val="28"/>
          <w:szCs w:val="28"/>
          <w:lang w:eastAsia="ru-RU"/>
        </w:rPr>
        <w:t>» — поместить все игрушки в коробочку и, вынимая по одной, определить на ощупь, какая это игрушка — большая или маленькая. Далее предметы помещают в один мешочек. Взрослый предлагает достать тяжелый или легкий предмет и выясняет, как догадались (если большой предмет, то он тяжелый, а если маленький — легкий).</w:t>
      </w:r>
    </w:p>
    <w:p w:rsidR="0077062C" w:rsidRPr="0077062C" w:rsidRDefault="0077062C" w:rsidP="0077062C">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Угадай-ка (2).</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Понять зависимость веса предмета от материала.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Предметы одинаковой формы и размера из разных материалов: дерева (без пустот внутри), металла, поролона, пластмассы, емкость с водой, емкость с песком, шарики из разного материала, покрытые одинаковой краской.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Дети рассматривают пары предметов и выясняют, чем они похожи и чем отличаются (похожи по размеру, отличаются по весу). Проверяют разницу в весе, берут предметы в руки. Затем взрослый предлагает детям поиграть в «Угадай-ку»: из мешочка, лежащего на столе, на ощупь выбрать предмет и объяснить, как догадались, тяжелый он или легкий; от чего зависит легкость или тяжесть предмета (от того, из какого материала он сделан). Далее с закрытыми глазами по звуку упавшего на пол предмета определяют, легкий он или тяжелый (у тяжелого предмета звук от удара громче). Так же определяют по звуку упавшего в воду предмета, легкий он или тяжелый (от тяжелого предмета всплеск сильнее). Можно определить вес упавшего в песок предмета по углублению в песке (от тяжелого предмета углубление в песке больнее).</w:t>
      </w:r>
    </w:p>
    <w:p w:rsidR="0077062C" w:rsidRPr="0077062C" w:rsidRDefault="0077062C" w:rsidP="0077062C">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Игры с красками.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Разноцветные шарики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Задача: получить путем смешивания основных цветов новые оттенки: оранжевый, зеленый, фиолетовый, голубой.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lastRenderedPageBreak/>
        <w:t xml:space="preserve">Материалы: палитра, гуашевые краски: синяя, красная, (желая, желтая; тряпочки, вода в стаканах, листы бумаги с контурным изображением (по 4—5 шариков на каждого ребенка), </w:t>
      </w:r>
      <w:proofErr w:type="spellStart"/>
      <w:r w:rsidRPr="0077062C">
        <w:rPr>
          <w:rFonts w:ascii="Times New Roman" w:eastAsia="Times New Roman" w:hAnsi="Times New Roman" w:cs="Times New Roman"/>
          <w:color w:val="000000"/>
          <w:sz w:val="28"/>
          <w:szCs w:val="28"/>
          <w:lang w:eastAsia="ru-RU"/>
        </w:rPr>
        <w:t>фланелеграф</w:t>
      </w:r>
      <w:proofErr w:type="spellEnd"/>
      <w:r w:rsidRPr="0077062C">
        <w:rPr>
          <w:rFonts w:ascii="Times New Roman" w:eastAsia="Times New Roman" w:hAnsi="Times New Roman" w:cs="Times New Roman"/>
          <w:color w:val="000000"/>
          <w:sz w:val="28"/>
          <w:szCs w:val="28"/>
          <w:lang w:eastAsia="ru-RU"/>
        </w:rPr>
        <w:t>, модели — цветные крути и половинки кругов (соответствуют цветам красок), рабочие листы.</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Описание. Зайчик приносит детям листы с изображениями шариков и просит помочь ему их раскрасить. Узнаем у него, шарики какого цвета ему больше всего нравятся. Как же быть, если у нас нет голубой, оранжевой, зеленой и фиолетовой </w:t>
      </w:r>
      <w:proofErr w:type="gramStart"/>
      <w:r w:rsidRPr="0077062C">
        <w:rPr>
          <w:rFonts w:ascii="Times New Roman" w:eastAsia="Times New Roman" w:hAnsi="Times New Roman" w:cs="Times New Roman"/>
          <w:color w:val="000000"/>
          <w:sz w:val="28"/>
          <w:szCs w:val="28"/>
          <w:lang w:eastAsia="ru-RU"/>
        </w:rPr>
        <w:t>красок ?Как</w:t>
      </w:r>
      <w:proofErr w:type="gramEnd"/>
      <w:r w:rsidRPr="0077062C">
        <w:rPr>
          <w:rFonts w:ascii="Times New Roman" w:eastAsia="Times New Roman" w:hAnsi="Times New Roman" w:cs="Times New Roman"/>
          <w:color w:val="000000"/>
          <w:sz w:val="28"/>
          <w:szCs w:val="28"/>
          <w:lang w:eastAsia="ru-RU"/>
        </w:rPr>
        <w:t xml:space="preserve"> мы их можем изготовить?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Вывод: смешав красную и желтую краску, можно получить оранжевый цвет; синюю с желтой — зеленый, красную с синей — фиолетовый, синюю с белой — голубой. Результаты опыта фиксируются в рабочем листе.</w:t>
      </w:r>
    </w:p>
    <w:p w:rsidR="0077062C" w:rsidRPr="0077062C" w:rsidRDefault="0077062C" w:rsidP="0077062C">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Рисование на мокром листе.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Незабываемые ощущения может подарить процесс рисования акварельными красками на мокром листе. Для этого на стол или на пол постелите клеёнку. Намочите плотный лист бумаги для акварели (кисточкой или просто окунув в тазик с водой) и положите на клеёнку пригладив губкой. Окуните кисточку в одну из красок и осторожно проведите по бумаге. Продолжайте, используя другие цвета. Как бы случайно можно провести по рисунку кисточкой с одной водой, без краски- вода создаст на листе нежные, размытые, светлые полутона.</w:t>
      </w:r>
    </w:p>
    <w:p w:rsidR="0077062C" w:rsidRDefault="0077062C" w:rsidP="0077062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77062C" w:rsidRPr="0077062C" w:rsidRDefault="0077062C" w:rsidP="0077062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Игры со звуком</w:t>
      </w:r>
    </w:p>
    <w:p w:rsidR="0077062C" w:rsidRPr="0077062C" w:rsidRDefault="0077062C" w:rsidP="0077062C">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Почему все звучит?</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Задача, подвести детей к пониманию причин возникновения звука: колебание предмета. Материалы: бубен, стеклянный стакан, газета, балалайка или гитара, деревянная линейка, металлофон.</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Описание.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•Игра «Что звучит?» —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7062C">
        <w:rPr>
          <w:rFonts w:ascii="Times New Roman" w:eastAsia="Times New Roman" w:hAnsi="Times New Roman" w:cs="Times New Roman"/>
          <w:color w:val="000000"/>
          <w:sz w:val="28"/>
          <w:szCs w:val="28"/>
          <w:lang w:eastAsia="ru-RU"/>
        </w:rPr>
        <w:t>муха</w:t>
      </w:r>
      <w:proofErr w:type="gramEnd"/>
      <w:r w:rsidRPr="0077062C">
        <w:rPr>
          <w:rFonts w:ascii="Times New Roman" w:eastAsia="Times New Roman" w:hAnsi="Times New Roman" w:cs="Times New Roman"/>
          <w:color w:val="000000"/>
          <w:sz w:val="28"/>
          <w:szCs w:val="28"/>
          <w:lang w:eastAsia="ru-RU"/>
        </w:rPr>
        <w:t>? (Ж-ж-ж.) Как гудит шмель? (У-у-у.)</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lastRenderedPageBreak/>
        <w:t>Есть ли голос у деревянной линейки? Детям предлагается извлечь звук с помощью линейки. Один конец линейки прижимаем к столу, а по свободному хлопаем ладошкой. Что происходит с линейкой? (Дрожит, колеблется.) Как прекратить звук? (Остановить колебания линейки рукой.)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w:t>
      </w:r>
      <w:proofErr w:type="gramStart"/>
      <w:r w:rsidRPr="0077062C">
        <w:rPr>
          <w:rFonts w:ascii="Times New Roman" w:eastAsia="Times New Roman" w:hAnsi="Times New Roman" w:cs="Times New Roman"/>
          <w:color w:val="000000"/>
          <w:sz w:val="28"/>
          <w:szCs w:val="28"/>
          <w:lang w:eastAsia="ru-RU"/>
        </w:rPr>
        <w:t>звучит ?Какие</w:t>
      </w:r>
      <w:proofErr w:type="gramEnd"/>
      <w:r w:rsidRPr="0077062C">
        <w:rPr>
          <w:rFonts w:ascii="Times New Roman" w:eastAsia="Times New Roman" w:hAnsi="Times New Roman" w:cs="Times New Roman"/>
          <w:color w:val="000000"/>
          <w:sz w:val="28"/>
          <w:szCs w:val="28"/>
          <w:lang w:eastAsia="ru-RU"/>
        </w:rPr>
        <w:t xml:space="preserve"> еще можете назвать предметы, которые будут звучать?</w:t>
      </w:r>
    </w:p>
    <w:p w:rsidR="0077062C" w:rsidRPr="0077062C" w:rsidRDefault="0077062C" w:rsidP="0077062C">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Откуда берется голос?</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Подвести к пониманию причин возникновения звуков речи, дать понятие об охране органов речи.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Линейка с натянутой тонкой нитью, схема строения органов речи.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Взрослый предлагает детям «пошептаться» — сказать друг другу «по секрету» разные слова шепотом. Повторить эти слова так, чтобы услышали все. Выяснить, что для этого сделали (сказали громким голосом); откуда выходили громкие звуки (из горлышка). Подносят руку к горлышку, произносят разные слова то шепотом, то очень громко, то тише и выясняют, что почувствовали рукой, когда говорили громко (в горлышке что-то дрожит); когда говорили шепотом (дрожания нет). Взрослый рассказывает о голосовых связках, об охране органов речи (голосовые связки сравниваются с натянутыми ниточками: для того, чтобы сказать слово, надо, чтобы «ниточки» тихонько задрожали). Далее проводят опыт с натянутой на линейку тонкой нитью: извлекают из нее тихий звук, подергивая за нить. Выясняют, что надо сделать, чтобы звук был громче (дернуть посильнее — звук усилится). Взрослый объясняет также, что при громком разговоре, крике наши голосовые связки дрожат очень сильно, устают, их можно повредить (если дернуть сильно за нить, она порвется). Дети уточняют, что, разговаривая спокойно, без крика, человек бережет</w:t>
      </w:r>
    </w:p>
    <w:p w:rsidR="0077062C" w:rsidRPr="0077062C" w:rsidRDefault="0077062C" w:rsidP="0077062C">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Почему все звучит?</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Подвести к пониманию причин возникновения звука: колебание предметов.</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Длинная деревянная линейка, лист бумаги, металлофон, пустой аквариум, стеклянная палочка, струна, натянутая на гриф (гитара, балалайка), детская металлическая посуда, стеклянный стакан.</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Взрослый предлагает выяснить, почему предмет начинает звучать. Ответ на этот вопрос получают из серии опытов:</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7062C">
        <w:rPr>
          <w:rFonts w:ascii="Times New Roman" w:eastAsia="Times New Roman" w:hAnsi="Times New Roman" w:cs="Times New Roman"/>
          <w:color w:val="000000"/>
          <w:sz w:val="28"/>
          <w:szCs w:val="28"/>
          <w:lang w:eastAsia="ru-RU"/>
        </w:rPr>
        <w:t>рассматривают</w:t>
      </w:r>
      <w:proofErr w:type="gramEnd"/>
      <w:r w:rsidRPr="0077062C">
        <w:rPr>
          <w:rFonts w:ascii="Times New Roman" w:eastAsia="Times New Roman" w:hAnsi="Times New Roman" w:cs="Times New Roman"/>
          <w:color w:val="000000"/>
          <w:sz w:val="28"/>
          <w:szCs w:val="28"/>
          <w:lang w:eastAsia="ru-RU"/>
        </w:rPr>
        <w:t xml:space="preserve"> деревянную линейку и выясняют, есть ли у нее «голос» (если линейку не трогать, она не издает звук). Один конец линейки плотно прижимают к столу, за свободный конец дергают — возникает звук. </w:t>
      </w:r>
      <w:r w:rsidRPr="0077062C">
        <w:rPr>
          <w:rFonts w:ascii="Times New Roman" w:eastAsia="Times New Roman" w:hAnsi="Times New Roman" w:cs="Times New Roman"/>
          <w:color w:val="000000"/>
          <w:sz w:val="28"/>
          <w:szCs w:val="28"/>
          <w:lang w:eastAsia="ru-RU"/>
        </w:rPr>
        <w:lastRenderedPageBreak/>
        <w:t>Выясняют, что происходит в это время с линейкой (она дрожит, колеблется). Останавливают дрожание рукой и уточняют, есть ли звук (он прекращается);</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7062C">
        <w:rPr>
          <w:rFonts w:ascii="Times New Roman" w:eastAsia="Times New Roman" w:hAnsi="Times New Roman" w:cs="Times New Roman"/>
          <w:color w:val="000000"/>
          <w:sz w:val="28"/>
          <w:szCs w:val="28"/>
          <w:lang w:eastAsia="ru-RU"/>
        </w:rPr>
        <w:t>рассматривают</w:t>
      </w:r>
      <w:proofErr w:type="gramEnd"/>
      <w:r w:rsidRPr="0077062C">
        <w:rPr>
          <w:rFonts w:ascii="Times New Roman" w:eastAsia="Times New Roman" w:hAnsi="Times New Roman" w:cs="Times New Roman"/>
          <w:color w:val="000000"/>
          <w:sz w:val="28"/>
          <w:szCs w:val="28"/>
          <w:lang w:eastAsia="ru-RU"/>
        </w:rPr>
        <w:t xml:space="preserve"> натянутую струну и выясняют, как заставить ее звучать (подергать, сделать так, чтобы струна дрожала) и как заставить замолчать (не дать ей колебаться, зажать рукой или каким-нибудь предметом);</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7062C">
        <w:rPr>
          <w:rFonts w:ascii="Times New Roman" w:eastAsia="Times New Roman" w:hAnsi="Times New Roman" w:cs="Times New Roman"/>
          <w:color w:val="000000"/>
          <w:sz w:val="28"/>
          <w:szCs w:val="28"/>
          <w:lang w:eastAsia="ru-RU"/>
        </w:rPr>
        <w:t>лист</w:t>
      </w:r>
      <w:proofErr w:type="gramEnd"/>
      <w:r w:rsidRPr="0077062C">
        <w:rPr>
          <w:rFonts w:ascii="Times New Roman" w:eastAsia="Times New Roman" w:hAnsi="Times New Roman" w:cs="Times New Roman"/>
          <w:color w:val="000000"/>
          <w:sz w:val="28"/>
          <w:szCs w:val="28"/>
          <w:lang w:eastAsia="ru-RU"/>
        </w:rPr>
        <w:t xml:space="preserve"> бумаги сворачивают в трубочку, дуют в нее легко, не сжимая, держа ее пальцами. Выясняют, что почувствовали (звук заставил дрожать бумагу, пальцы почувствовали дрожание). Делают вывод о том, что звучит только то, что дрожит (колеблется);</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7062C">
        <w:rPr>
          <w:rFonts w:ascii="Times New Roman" w:eastAsia="Times New Roman" w:hAnsi="Times New Roman" w:cs="Times New Roman"/>
          <w:color w:val="000000"/>
          <w:sz w:val="28"/>
          <w:szCs w:val="28"/>
          <w:lang w:eastAsia="ru-RU"/>
        </w:rPr>
        <w:t>дети</w:t>
      </w:r>
      <w:proofErr w:type="gramEnd"/>
      <w:r w:rsidRPr="0077062C">
        <w:rPr>
          <w:rFonts w:ascii="Times New Roman" w:eastAsia="Times New Roman" w:hAnsi="Times New Roman" w:cs="Times New Roman"/>
          <w:color w:val="000000"/>
          <w:sz w:val="28"/>
          <w:szCs w:val="28"/>
          <w:lang w:eastAsia="ru-RU"/>
        </w:rPr>
        <w:t xml:space="preserve"> разбиваются на пары. Первый ребенок выбирает предмет, заставляет его звучать, второй — проверяет, касаясь пальцами, есть ли дрожание; объясняет, как сделать, чтобы звук смолк (прижать предмет, взять его в руки — прекратить колебание предмета).</w:t>
      </w:r>
    </w:p>
    <w:p w:rsidR="0077062C" w:rsidRPr="0077062C" w:rsidRDefault="0077062C" w:rsidP="0077062C">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Что звучит?</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Научить определять по издаваемому звуку предмет.</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Дощечка, карандаш, бумага, металлическая пластина, емкость с водой, стакан.</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За ширмой слышны различные звуки. Взрослый выясняет у детей, что они услышали и на что похожи звуки (шелест листьев, вой ветра, скачет лошадка и т. д.). Затем взрослый убирает ширму, и дети рассматривают предметы, которые за ней находились. Спрашивая, какие предметы надо взять и что с ними нужно сделать, чтобы услышать шорох листьев (прошуршать бумагой). Аналогичные действия проводятся с остальными предметами: подбираются предметы, издающие разные звуки (шум ручья, цокот копыт, стук дождя и т.д.).</w:t>
      </w:r>
    </w:p>
    <w:p w:rsidR="0077062C" w:rsidRDefault="0077062C" w:rsidP="0077062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7062C" w:rsidRPr="0077062C" w:rsidRDefault="0077062C" w:rsidP="0077062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Игры со светом и тенями</w:t>
      </w:r>
    </w:p>
    <w:p w:rsidR="0077062C" w:rsidRPr="0077062C" w:rsidRDefault="0077062C" w:rsidP="0077062C">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Свет повсюду.</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Задачи: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Материалы: иллюстрации событий, происходящих в </w:t>
      </w:r>
      <w:proofErr w:type="spellStart"/>
      <w:r w:rsidRPr="0077062C">
        <w:rPr>
          <w:rFonts w:ascii="Times New Roman" w:eastAsia="Times New Roman" w:hAnsi="Times New Roman" w:cs="Times New Roman"/>
          <w:color w:val="000000"/>
          <w:sz w:val="28"/>
          <w:szCs w:val="28"/>
          <w:lang w:eastAsia="ru-RU"/>
        </w:rPr>
        <w:t>раз¬ное</w:t>
      </w:r>
      <w:proofErr w:type="spellEnd"/>
      <w:r w:rsidRPr="0077062C">
        <w:rPr>
          <w:rFonts w:ascii="Times New Roman" w:eastAsia="Times New Roman" w:hAnsi="Times New Roman" w:cs="Times New Roman"/>
          <w:color w:val="000000"/>
          <w:sz w:val="28"/>
          <w:szCs w:val="28"/>
          <w:lang w:eastAsia="ru-RU"/>
        </w:rPr>
        <w:t xml:space="preserve">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Описание. Дед Знай предлагает детям определить, темно сейчас или светло, объяснить свой ответ. Что сейчас светит? (Солнце.) Что еще может осветить предметы, когда в природе </w:t>
      </w:r>
      <w:proofErr w:type="gramStart"/>
      <w:r w:rsidRPr="0077062C">
        <w:rPr>
          <w:rFonts w:ascii="Times New Roman" w:eastAsia="Times New Roman" w:hAnsi="Times New Roman" w:cs="Times New Roman"/>
          <w:color w:val="000000"/>
          <w:sz w:val="28"/>
          <w:szCs w:val="28"/>
          <w:lang w:eastAsia="ru-RU"/>
        </w:rPr>
        <w:t>темно?(</w:t>
      </w:r>
      <w:proofErr w:type="gramEnd"/>
      <w:r w:rsidRPr="0077062C">
        <w:rPr>
          <w:rFonts w:ascii="Times New Roman" w:eastAsia="Times New Roman" w:hAnsi="Times New Roman" w:cs="Times New Roman"/>
          <w:color w:val="000000"/>
          <w:sz w:val="28"/>
          <w:szCs w:val="28"/>
          <w:lang w:eastAsia="ru-RU"/>
        </w:rPr>
        <w:t>Луна, костер.) Предлагает детям узнать, что находится и «волшебном сундучке»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lastRenderedPageBreak/>
        <w:t>А если мы не будем открывать сундучок, как сделать, чтобы а нем было светло? Зажигает фонарик, опускает его в сундучок. Дети сквозь прорезь рассматривают свет.</w:t>
      </w:r>
    </w:p>
    <w:p w:rsidR="0077062C" w:rsidRPr="0077062C" w:rsidRDefault="0077062C" w:rsidP="0077062C">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Игра «Свет бывает разный</w:t>
      </w:r>
      <w:proofErr w:type="gramStart"/>
      <w:r w:rsidRPr="0077062C">
        <w:rPr>
          <w:rFonts w:ascii="Times New Roman" w:eastAsia="Times New Roman" w:hAnsi="Times New Roman" w:cs="Times New Roman"/>
          <w:b/>
          <w:bCs/>
          <w:color w:val="000000"/>
          <w:sz w:val="28"/>
          <w:szCs w:val="28"/>
          <w:lang w:eastAsia="ru-RU"/>
        </w:rPr>
        <w:t>» .</w:t>
      </w:r>
      <w:proofErr w:type="gramEnd"/>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Дед Знай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w:t>
      </w:r>
      <w:proofErr w:type="gramStart"/>
      <w:r w:rsidRPr="0077062C">
        <w:rPr>
          <w:rFonts w:ascii="Times New Roman" w:eastAsia="Times New Roman" w:hAnsi="Times New Roman" w:cs="Times New Roman"/>
          <w:color w:val="000000"/>
          <w:sz w:val="28"/>
          <w:szCs w:val="28"/>
          <w:lang w:eastAsia="ru-RU"/>
        </w:rPr>
        <w:t>лампа ?</w:t>
      </w:r>
      <w:proofErr w:type="gramEnd"/>
      <w:r w:rsidRPr="0077062C">
        <w:rPr>
          <w:rFonts w:ascii="Times New Roman" w:eastAsia="Times New Roman" w:hAnsi="Times New Roman" w:cs="Times New Roman"/>
          <w:color w:val="000000"/>
          <w:sz w:val="28"/>
          <w:szCs w:val="28"/>
          <w:lang w:eastAsia="ru-RU"/>
        </w:rPr>
        <w:t xml:space="preserve">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rsidR="0077062C" w:rsidRPr="0077062C" w:rsidRDefault="0077062C" w:rsidP="0077062C">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Тени на стене.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предметы и игрушки.</w:t>
      </w:r>
    </w:p>
    <w:p w:rsidR="0077062C" w:rsidRPr="0077062C" w:rsidRDefault="0077062C" w:rsidP="0077062C">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Солнечный зайчик.</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w:t>
      </w:r>
      <w:proofErr w:type="gramStart"/>
      <w:r w:rsidRPr="0077062C">
        <w:rPr>
          <w:rFonts w:ascii="Times New Roman" w:eastAsia="Times New Roman" w:hAnsi="Times New Roman" w:cs="Times New Roman"/>
          <w:color w:val="000000"/>
          <w:sz w:val="28"/>
          <w:szCs w:val="28"/>
          <w:lang w:eastAsia="ru-RU"/>
        </w:rPr>
        <w:t>покажите</w:t>
      </w:r>
      <w:proofErr w:type="gramEnd"/>
      <w:r w:rsidRPr="0077062C">
        <w:rPr>
          <w:rFonts w:ascii="Times New Roman" w:eastAsia="Times New Roman" w:hAnsi="Times New Roman" w:cs="Times New Roman"/>
          <w:color w:val="000000"/>
          <w:sz w:val="28"/>
          <w:szCs w:val="28"/>
          <w:lang w:eastAsia="ru-RU"/>
        </w:rPr>
        <w:t xml:space="preserve">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 поймаю! Какой шустрый зайчик – быстро бегает! Ой, а теперь он на потолке, не достать… Ну-ка заяц, спускайся к нам!» и т.д. Смех ребёнка станет вам самой лучшей наградой.</w:t>
      </w:r>
    </w:p>
    <w:p w:rsidR="0077062C" w:rsidRPr="0077062C" w:rsidRDefault="0077062C" w:rsidP="0077062C">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 xml:space="preserve">Кто нагрел </w:t>
      </w:r>
      <w:proofErr w:type="gramStart"/>
      <w:r w:rsidRPr="0077062C">
        <w:rPr>
          <w:rFonts w:ascii="Times New Roman" w:eastAsia="Times New Roman" w:hAnsi="Times New Roman" w:cs="Times New Roman"/>
          <w:b/>
          <w:bCs/>
          <w:color w:val="000000"/>
          <w:sz w:val="28"/>
          <w:szCs w:val="28"/>
          <w:lang w:eastAsia="ru-RU"/>
        </w:rPr>
        <w:t>предметы?.</w:t>
      </w:r>
      <w:proofErr w:type="gramEnd"/>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На прогулке воспитатель показывает детям зайчика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Можно посадить зайчика на скамейку и через некоторое время убедиться, что и зайчик стал тёплым. «Кто его согрел?».</w:t>
      </w:r>
    </w:p>
    <w:p w:rsidR="0077062C" w:rsidRPr="0077062C" w:rsidRDefault="0077062C" w:rsidP="0077062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Эффект радуги.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lastRenderedPageBreak/>
        <w:t>Расщепляем видимый солнечный свет на отдельные цвета - воспроизводим эффект радуги.</w:t>
      </w:r>
      <w:r w:rsidRPr="0077062C">
        <w:rPr>
          <w:rFonts w:ascii="Times New Roman" w:eastAsia="Times New Roman" w:hAnsi="Times New Roman" w:cs="Times New Roman"/>
          <w:color w:val="000000"/>
          <w:sz w:val="28"/>
          <w:szCs w:val="28"/>
          <w:lang w:eastAsia="ru-RU"/>
        </w:rPr>
        <w:br/>
        <w:t>Материалы: Необходимое условие - ясный солнечный день. Миска с водой, лист белого картона и маленькое зеркальце.</w:t>
      </w:r>
      <w:r w:rsidRPr="0077062C">
        <w:rPr>
          <w:rFonts w:ascii="Times New Roman" w:eastAsia="Times New Roman" w:hAnsi="Times New Roman" w:cs="Times New Roman"/>
          <w:color w:val="000000"/>
          <w:sz w:val="28"/>
          <w:szCs w:val="28"/>
          <w:lang w:eastAsia="ru-RU"/>
        </w:rPr>
        <w:br/>
        <w:t>Ход: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77062C" w:rsidRDefault="0077062C" w:rsidP="0077062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77062C" w:rsidRPr="0077062C" w:rsidRDefault="0077062C" w:rsidP="0077062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Игры с воздухом</w:t>
      </w:r>
    </w:p>
    <w:p w:rsidR="0077062C" w:rsidRPr="0077062C" w:rsidRDefault="0077062C" w:rsidP="0077062C">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Воздух повсюду.</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Задачи, обнаружить воздух в окружающем пространстве и выявить его свойство — невидимость.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Материалы, воздушные шарики, таз с водой, пустая пластмассовая бутылка, листы бумаги.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Описание. Галчонок </w:t>
      </w:r>
      <w:proofErr w:type="spellStart"/>
      <w:r w:rsidRPr="0077062C">
        <w:rPr>
          <w:rFonts w:ascii="Times New Roman" w:eastAsia="Times New Roman" w:hAnsi="Times New Roman" w:cs="Times New Roman"/>
          <w:color w:val="000000"/>
          <w:sz w:val="28"/>
          <w:szCs w:val="28"/>
          <w:lang w:eastAsia="ru-RU"/>
        </w:rPr>
        <w:t>Любознайка</w:t>
      </w:r>
      <w:proofErr w:type="spellEnd"/>
      <w:r w:rsidRPr="0077062C">
        <w:rPr>
          <w:rFonts w:ascii="Times New Roman" w:eastAsia="Times New Roman" w:hAnsi="Times New Roman" w:cs="Times New Roman"/>
          <w:color w:val="000000"/>
          <w:sz w:val="28"/>
          <w:szCs w:val="28"/>
          <w:lang w:eastAsia="ru-RU"/>
        </w:rPr>
        <w:t xml:space="preserve"> загадывает детям загадку о воздухе.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Через нос проходит в грудь </w:t>
      </w:r>
      <w:proofErr w:type="gramStart"/>
      <w:r w:rsidRPr="0077062C">
        <w:rPr>
          <w:rFonts w:ascii="Times New Roman" w:eastAsia="Times New Roman" w:hAnsi="Times New Roman" w:cs="Times New Roman"/>
          <w:color w:val="000000"/>
          <w:sz w:val="28"/>
          <w:szCs w:val="28"/>
          <w:lang w:eastAsia="ru-RU"/>
        </w:rPr>
        <w:t>И</w:t>
      </w:r>
      <w:proofErr w:type="gramEnd"/>
      <w:r w:rsidRPr="0077062C">
        <w:rPr>
          <w:rFonts w:ascii="Times New Roman" w:eastAsia="Times New Roman" w:hAnsi="Times New Roman" w:cs="Times New Roman"/>
          <w:color w:val="000000"/>
          <w:sz w:val="28"/>
          <w:szCs w:val="28"/>
          <w:lang w:eastAsia="ru-RU"/>
        </w:rPr>
        <w:t xml:space="preserve"> обратно держит путь. Он невидимый, и все же Без него мы жить не </w:t>
      </w:r>
      <w:proofErr w:type="gramStart"/>
      <w:r w:rsidRPr="0077062C">
        <w:rPr>
          <w:rFonts w:ascii="Times New Roman" w:eastAsia="Times New Roman" w:hAnsi="Times New Roman" w:cs="Times New Roman"/>
          <w:color w:val="000000"/>
          <w:sz w:val="28"/>
          <w:szCs w:val="28"/>
          <w:lang w:eastAsia="ru-RU"/>
        </w:rPr>
        <w:t>можем.(</w:t>
      </w:r>
      <w:proofErr w:type="gramEnd"/>
      <w:r w:rsidRPr="0077062C">
        <w:rPr>
          <w:rFonts w:ascii="Times New Roman" w:eastAsia="Times New Roman" w:hAnsi="Times New Roman" w:cs="Times New Roman"/>
          <w:color w:val="000000"/>
          <w:sz w:val="28"/>
          <w:szCs w:val="28"/>
          <w:lang w:eastAsia="ru-RU"/>
        </w:rPr>
        <w:t>Воздух)Что мы вдыхаем носом? Что такое воздух? Для чего он нужен? Можем ли мы его увидеть? Где находится воздух? Как узнать, есть ли воздух вокруг?</w:t>
      </w:r>
    </w:p>
    <w:p w:rsidR="0077062C" w:rsidRPr="0077062C" w:rsidRDefault="0077062C" w:rsidP="0077062C">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 xml:space="preserve">Игровое </w:t>
      </w:r>
      <w:r>
        <w:rPr>
          <w:rFonts w:ascii="Times New Roman" w:eastAsia="Times New Roman" w:hAnsi="Times New Roman" w:cs="Times New Roman"/>
          <w:b/>
          <w:bCs/>
          <w:color w:val="000000"/>
          <w:sz w:val="28"/>
          <w:szCs w:val="28"/>
          <w:lang w:eastAsia="ru-RU"/>
        </w:rPr>
        <w:t>упражнение «Почувствуй воздух»</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Дети машут листом бумаги возле своего лица. Что чувствуем? Воздуха мы не видим, но он везде окружает нас.</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•Как вы думаете, есть ли в пустой бутылке воздух? Как мы можем это проверить? Пустую прозрачную бутылку опускают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 Назовите предметы, 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rsidR="0077062C" w:rsidRPr="0077062C" w:rsidRDefault="0077062C" w:rsidP="0077062C">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Кто играет ленточками?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На веранде воспитатель раздаёт детям султанчики. Предлагает послушать: шуршат ли бумажные ленты? Шевелятся ли они? Подчёркивает: ленты не шевелятся, не шуршат.</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Предлагает: «Поиграем ленточками» (делает различные движения). Подчёркивает, что это мы играем лентами. Затем предлагает тихо постоять и посмотреть: а теперь играют ленты?</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После этого предлагает выйти с веранды и тихо постоять, обращает внимание на ленты: кто играет ими? Обращается к детям: «Аня, кто играет твоими </w:t>
      </w:r>
      <w:r w:rsidRPr="0077062C">
        <w:rPr>
          <w:rFonts w:ascii="Times New Roman" w:eastAsia="Times New Roman" w:hAnsi="Times New Roman" w:cs="Times New Roman"/>
          <w:color w:val="000000"/>
          <w:sz w:val="28"/>
          <w:szCs w:val="28"/>
          <w:lang w:eastAsia="ru-RU"/>
        </w:rPr>
        <w:lastRenderedPageBreak/>
        <w:t>лентами? Сережа, ты не играешь своими лентами? А кто ими играет?». Подводит детей к выводу: это ветер играет ленточками.</w:t>
      </w:r>
    </w:p>
    <w:p w:rsidR="0077062C" w:rsidRDefault="0077062C" w:rsidP="0077062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77062C" w:rsidRPr="0077062C" w:rsidRDefault="0077062C" w:rsidP="0077062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Игры с камешками</w:t>
      </w:r>
    </w:p>
    <w:p w:rsidR="0077062C" w:rsidRPr="0077062C" w:rsidRDefault="0077062C" w:rsidP="0077062C">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Каждому камешку свой домик.</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Задачи: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Материалы: различные камни, четыре коробочки, </w:t>
      </w:r>
      <w:proofErr w:type="spellStart"/>
      <w:r w:rsidRPr="0077062C">
        <w:rPr>
          <w:rFonts w:ascii="Times New Roman" w:eastAsia="Times New Roman" w:hAnsi="Times New Roman" w:cs="Times New Roman"/>
          <w:color w:val="000000"/>
          <w:sz w:val="28"/>
          <w:szCs w:val="28"/>
          <w:lang w:eastAsia="ru-RU"/>
        </w:rPr>
        <w:t>подносики</w:t>
      </w:r>
      <w:proofErr w:type="spellEnd"/>
      <w:r w:rsidRPr="0077062C">
        <w:rPr>
          <w:rFonts w:ascii="Times New Roman" w:eastAsia="Times New Roman" w:hAnsi="Times New Roman" w:cs="Times New Roman"/>
          <w:color w:val="000000"/>
          <w:sz w:val="28"/>
          <w:szCs w:val="28"/>
          <w:lang w:eastAsia="ru-RU"/>
        </w:rPr>
        <w:t xml:space="preserve"> с песком, модель обследования предмета, картинки-схемы, дорожка из камешков.</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Описание.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(рис. 2):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 и чик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работай парами. Затем все вместе рассматривают, как разложен камни, считают количество камешков. •Игра с камешками «Выложи картинку» — зайчик раздает детям картинки-схемы (рис. 3) и предлагает их выложить из камешков. Дети берут </w:t>
      </w:r>
      <w:proofErr w:type="spellStart"/>
      <w:r w:rsidRPr="0077062C">
        <w:rPr>
          <w:rFonts w:ascii="Times New Roman" w:eastAsia="Times New Roman" w:hAnsi="Times New Roman" w:cs="Times New Roman"/>
          <w:color w:val="000000"/>
          <w:sz w:val="28"/>
          <w:szCs w:val="28"/>
          <w:lang w:eastAsia="ru-RU"/>
        </w:rPr>
        <w:t>подносики</w:t>
      </w:r>
      <w:proofErr w:type="spellEnd"/>
      <w:r w:rsidRPr="0077062C">
        <w:rPr>
          <w:rFonts w:ascii="Times New Roman" w:eastAsia="Times New Roman" w:hAnsi="Times New Roman" w:cs="Times New Roman"/>
          <w:color w:val="000000"/>
          <w:sz w:val="28"/>
          <w:szCs w:val="28"/>
          <w:lang w:eastAsia="ru-RU"/>
        </w:rPr>
        <w:t xml:space="preserve"> с песком и в песке выкладывают картинку по схеме, затем выкладывают картинку по своему желанию. •Дети ходят по дорожке из камешков. Что чувствуете? Какие камешки?</w:t>
      </w:r>
    </w:p>
    <w:p w:rsidR="0077062C" w:rsidRPr="0077062C" w:rsidRDefault="0077062C" w:rsidP="0077062C">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Где быстрее?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Цель:Выявить</w:t>
      </w:r>
      <w:proofErr w:type="spellEnd"/>
      <w:proofErr w:type="gramEnd"/>
      <w:r w:rsidRPr="0077062C">
        <w:rPr>
          <w:rFonts w:ascii="Times New Roman" w:eastAsia="Times New Roman" w:hAnsi="Times New Roman" w:cs="Times New Roman"/>
          <w:color w:val="000000"/>
          <w:sz w:val="28"/>
          <w:szCs w:val="28"/>
          <w:lang w:eastAsia="ru-RU"/>
        </w:rPr>
        <w:t xml:space="preserve"> условия изменения агрегатных состояний жидкости (лед —&gt; вода, вода —&gt; лед).</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Варежки, льдинки, свеча, емкости с теплой и горячей водой, металлическая подставка, целлофановые пакетики.</w:t>
      </w:r>
    </w:p>
    <w:p w:rsid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Взрослый вместе с детьми изготавливает на прогулке фигурные льдинки, вносит их в группу, рассматривает (они твердые, холодные). Выясняет, можно ли их сделать теплыми; где можно их согреть (проверяют все предположения детей: батарея, варежки, ладошки, емкости с горячей водой, свеча и т.д., раскладывая льдинки на десять минут в разные места). Помещают одинаковые по размеру льдинки в целлофановые мешочки. Один — берут в руку, другой — прячут в варежку. Через пять минут выясняют, почему льдинка в руке исчезла (от тепла руки она превратилась в воду). Уточняют, изменилась ли льдинка, лежащая в варежке, и почему (льдинка почти не растаяла, потому что в варежке нет тепла). Определяют, где быстрее льдинка превратится в воду (там, где больше тепла: свеча, батарея, рука и т.д.).</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7062C" w:rsidRPr="0077062C" w:rsidRDefault="0077062C" w:rsidP="0077062C">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lastRenderedPageBreak/>
        <w:t>Как согреть руки?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Цель:Выявить</w:t>
      </w:r>
      <w:proofErr w:type="spellEnd"/>
      <w:proofErr w:type="gramEnd"/>
      <w:r w:rsidRPr="0077062C">
        <w:rPr>
          <w:rFonts w:ascii="Times New Roman" w:eastAsia="Times New Roman" w:hAnsi="Times New Roman" w:cs="Times New Roman"/>
          <w:color w:val="000000"/>
          <w:sz w:val="28"/>
          <w:szCs w:val="28"/>
          <w:lang w:eastAsia="ru-RU"/>
        </w:rPr>
        <w:t xml:space="preserve"> условия, при которых предметы могут согреваться (трение, движение; сохранение тепла).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Варежки толстые и тонкие по две на каждого ребенка.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Взрослый предлагает детям надеть на прогулке разные варежки — толстые и тонкие и выяснить, что чувствуют руки (одной тепло, другой — прохладно). Далее предлагает похлопать в ладоши, потереть рука об руку и выяснить, что почувствовали (в толстых и в тонких варежках рукам стало жарко). Взрослый предлагает детям потереть обратной стороной варежки замерзшую щеку и выяснить, что почувствовали (щеке стало сначала тепло, потом горячо). Взрослый подводит детей к пониманию того, что предметы могут согреваться при трении, движении.</w:t>
      </w:r>
    </w:p>
    <w:p w:rsidR="0077062C" w:rsidRPr="0077062C" w:rsidRDefault="0077062C" w:rsidP="0077062C">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Волшебная рукавичка.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Цель:Выяснить</w:t>
      </w:r>
      <w:proofErr w:type="spellEnd"/>
      <w:proofErr w:type="gramEnd"/>
      <w:r w:rsidRPr="0077062C">
        <w:rPr>
          <w:rFonts w:ascii="Times New Roman" w:eastAsia="Times New Roman" w:hAnsi="Times New Roman" w:cs="Times New Roman"/>
          <w:color w:val="000000"/>
          <w:sz w:val="28"/>
          <w:szCs w:val="28"/>
          <w:lang w:eastAsia="ru-RU"/>
        </w:rPr>
        <w:t xml:space="preserve"> способность магнита притягивать некоторые предметы.</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Игровой </w:t>
      </w:r>
      <w:proofErr w:type="spellStart"/>
      <w:proofErr w:type="gramStart"/>
      <w:r w:rsidRPr="0077062C">
        <w:rPr>
          <w:rFonts w:ascii="Times New Roman" w:eastAsia="Times New Roman" w:hAnsi="Times New Roman" w:cs="Times New Roman"/>
          <w:color w:val="000000"/>
          <w:sz w:val="28"/>
          <w:szCs w:val="28"/>
          <w:lang w:eastAsia="ru-RU"/>
        </w:rPr>
        <w:t>материал:Магнит</w:t>
      </w:r>
      <w:proofErr w:type="spellEnd"/>
      <w:proofErr w:type="gramEnd"/>
      <w:r w:rsidRPr="0077062C">
        <w:rPr>
          <w:rFonts w:ascii="Times New Roman" w:eastAsia="Times New Roman" w:hAnsi="Times New Roman" w:cs="Times New Roman"/>
          <w:color w:val="000000"/>
          <w:sz w:val="28"/>
          <w:szCs w:val="28"/>
          <w:lang w:eastAsia="ru-RU"/>
        </w:rPr>
        <w:t>, мелкие предметы из разных материалов, рукавичка с вшитым внутрь магнитом.</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Взрослый демонстрирует фокус: металлические предметы не падают из рукавички при разжимании руки. Вместе с детьми выясняет почему. Предлагает детям взять предметы из других материалов (дерево, пластмасса, мех, ткань, бумага) — рукавичка перестает быть волшебной. Определяют почему (в рукавичке есть «что-то», что не дает упасть металлическим предметам). Дети рассматривают рукавичку, находят магнит, пробуют применить его.</w:t>
      </w:r>
    </w:p>
    <w:p w:rsidR="0077062C" w:rsidRPr="0077062C" w:rsidRDefault="0077062C" w:rsidP="0077062C">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Взаимодействие воды и снега.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Цель: Познакомить с двумя агрегатными состояниями воды (жидким и твердым). Выявить свойства воды: чем выше ее температура, тем в ней быстрее, чем на воздухе, тает снег. Если в воду положить лед, снег или вынести ее на улицу, то она станет холоднее. Сравнить свойства снега и воды: прозрачность, текучесть — хрупкость, твердость; проверить способность снега под действием тепла превращаться в жидкое состояние.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Игровой </w:t>
      </w:r>
      <w:proofErr w:type="spellStart"/>
      <w:proofErr w:type="gramStart"/>
      <w:r w:rsidRPr="0077062C">
        <w:rPr>
          <w:rFonts w:ascii="Times New Roman" w:eastAsia="Times New Roman" w:hAnsi="Times New Roman" w:cs="Times New Roman"/>
          <w:color w:val="000000"/>
          <w:sz w:val="28"/>
          <w:szCs w:val="28"/>
          <w:lang w:eastAsia="ru-RU"/>
        </w:rPr>
        <w:t>материал:Мерные</w:t>
      </w:r>
      <w:proofErr w:type="spellEnd"/>
      <w:proofErr w:type="gramEnd"/>
      <w:r w:rsidRPr="0077062C">
        <w:rPr>
          <w:rFonts w:ascii="Times New Roman" w:eastAsia="Times New Roman" w:hAnsi="Times New Roman" w:cs="Times New Roman"/>
          <w:color w:val="000000"/>
          <w:sz w:val="28"/>
          <w:szCs w:val="28"/>
          <w:lang w:eastAsia="ru-RU"/>
        </w:rPr>
        <w:t xml:space="preserve"> емкости с водой разной температуры (теплая, холодная, уровень воды отмечен меткой), снег, тарелочки, мерные ложки (или совочки).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Ход игры: Взрослый утверждает, что сможет удержать в руках и не пролить воду (жестом показывает, как много), затем демонстрирует это с комком снега. Дети рассматривают воду и снег; выявляют их свойства; определяют, потрогав стенки, какая емкость с водой теплее. Взрослый просит детей объяснить, как они узнали, что происходит со снегом в теплой комнате; что произойдет (с водой, снегом), если снег опустить в воду; где снег быстрее растает: в стакане с теплой или с холодной водой. Дети выполняют это задание — в тарелку, в </w:t>
      </w:r>
      <w:r w:rsidRPr="0077062C">
        <w:rPr>
          <w:rFonts w:ascii="Times New Roman" w:eastAsia="Times New Roman" w:hAnsi="Times New Roman" w:cs="Times New Roman"/>
          <w:color w:val="000000"/>
          <w:sz w:val="28"/>
          <w:szCs w:val="28"/>
          <w:lang w:eastAsia="ru-RU"/>
        </w:rPr>
        <w:lastRenderedPageBreak/>
        <w:t>стаканы с водой разной температуры кладут снег и следят, где быстрее снег растает, как увеличивается количество воды, как вода теряет свою прозрачность,</w:t>
      </w:r>
      <w:r>
        <w:rPr>
          <w:rFonts w:ascii="Times New Roman" w:eastAsia="Times New Roman" w:hAnsi="Times New Roman" w:cs="Times New Roman"/>
          <w:color w:val="000000"/>
          <w:sz w:val="28"/>
          <w:szCs w:val="28"/>
          <w:lang w:eastAsia="ru-RU"/>
        </w:rPr>
        <w:t xml:space="preserve"> </w:t>
      </w:r>
      <w:bookmarkStart w:id="0" w:name="_GoBack"/>
      <w:bookmarkEnd w:id="0"/>
      <w:r w:rsidRPr="0077062C">
        <w:rPr>
          <w:rFonts w:ascii="Times New Roman" w:eastAsia="Times New Roman" w:hAnsi="Times New Roman" w:cs="Times New Roman"/>
          <w:i/>
          <w:iCs/>
          <w:color w:val="000000"/>
          <w:sz w:val="28"/>
          <w:szCs w:val="28"/>
          <w:lang w:eastAsia="ru-RU"/>
        </w:rPr>
        <w:t>когда в </w:t>
      </w:r>
      <w:r w:rsidRPr="0077062C">
        <w:rPr>
          <w:rFonts w:ascii="Times New Roman" w:eastAsia="Times New Roman" w:hAnsi="Times New Roman" w:cs="Times New Roman"/>
          <w:color w:val="000000"/>
          <w:sz w:val="28"/>
          <w:szCs w:val="28"/>
          <w:lang w:eastAsia="ru-RU"/>
        </w:rPr>
        <w:t>ней</w:t>
      </w:r>
      <w:r>
        <w:rPr>
          <w:rFonts w:ascii="Times New Roman" w:eastAsia="Times New Roman" w:hAnsi="Times New Roman" w:cs="Times New Roman"/>
          <w:color w:val="000000"/>
          <w:sz w:val="28"/>
          <w:szCs w:val="28"/>
          <w:lang w:eastAsia="ru-RU"/>
        </w:rPr>
        <w:t xml:space="preserve"> </w:t>
      </w:r>
      <w:r w:rsidRPr="0077062C">
        <w:rPr>
          <w:rFonts w:ascii="Times New Roman" w:eastAsia="Times New Roman" w:hAnsi="Times New Roman" w:cs="Times New Roman"/>
          <w:i/>
          <w:iCs/>
          <w:color w:val="000000"/>
          <w:sz w:val="28"/>
          <w:szCs w:val="28"/>
          <w:lang w:eastAsia="ru-RU"/>
        </w:rPr>
        <w:t>растаял</w:t>
      </w:r>
      <w:r>
        <w:rPr>
          <w:rFonts w:ascii="Times New Roman" w:eastAsia="Times New Roman" w:hAnsi="Times New Roman" w:cs="Times New Roman"/>
          <w:i/>
          <w:iCs/>
          <w:color w:val="000000"/>
          <w:sz w:val="28"/>
          <w:szCs w:val="28"/>
          <w:lang w:eastAsia="ru-RU"/>
        </w:rPr>
        <w:t xml:space="preserve"> </w:t>
      </w:r>
      <w:r w:rsidRPr="0077062C">
        <w:rPr>
          <w:rFonts w:ascii="Times New Roman" w:eastAsia="Times New Roman" w:hAnsi="Times New Roman" w:cs="Times New Roman"/>
          <w:color w:val="000000"/>
          <w:sz w:val="28"/>
          <w:szCs w:val="28"/>
          <w:lang w:eastAsia="ru-RU"/>
        </w:rPr>
        <w:t>снег.</w:t>
      </w:r>
    </w:p>
    <w:p w:rsidR="0077062C" w:rsidRPr="0077062C" w:rsidRDefault="0077062C" w:rsidP="0077062C">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 xml:space="preserve"> «Рвем бумагу»</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Дети рвут разноцветную бумагу на мелкие кусочки и делают из них аппликацию.</w:t>
      </w:r>
    </w:p>
    <w:p w:rsidR="0077062C" w:rsidRPr="0077062C" w:rsidRDefault="0077062C" w:rsidP="0077062C">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«Бумажные комочки».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Познакомить детей с новым свойством бумаги — скатыванием Воспитатель учит детей делать из бумаги комочки, а потом из них коллективную аппликацию.</w:t>
      </w:r>
    </w:p>
    <w:p w:rsidR="0077062C" w:rsidRPr="0077062C" w:rsidRDefault="0077062C" w:rsidP="0077062C">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 xml:space="preserve">Из чего птицы строят </w:t>
      </w:r>
      <w:proofErr w:type="spellStart"/>
      <w:r w:rsidRPr="0077062C">
        <w:rPr>
          <w:rFonts w:ascii="Times New Roman" w:eastAsia="Times New Roman" w:hAnsi="Times New Roman" w:cs="Times New Roman"/>
          <w:b/>
          <w:bCs/>
          <w:color w:val="000000"/>
          <w:sz w:val="28"/>
          <w:szCs w:val="28"/>
          <w:lang w:eastAsia="ru-RU"/>
        </w:rPr>
        <w:t>гнезды</w:t>
      </w:r>
      <w:proofErr w:type="spellEnd"/>
      <w:r w:rsidRPr="0077062C">
        <w:rPr>
          <w:rFonts w:ascii="Times New Roman" w:eastAsia="Times New Roman" w:hAnsi="Times New Roman" w:cs="Times New Roman"/>
          <w:b/>
          <w:bCs/>
          <w:color w:val="000000"/>
          <w:sz w:val="28"/>
          <w:szCs w:val="28"/>
          <w:lang w:eastAsia="ru-RU"/>
        </w:rPr>
        <w:t>?</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Цель:Выявить</w:t>
      </w:r>
      <w:proofErr w:type="spellEnd"/>
      <w:proofErr w:type="gramEnd"/>
      <w:r w:rsidRPr="0077062C">
        <w:rPr>
          <w:rFonts w:ascii="Times New Roman" w:eastAsia="Times New Roman" w:hAnsi="Times New Roman" w:cs="Times New Roman"/>
          <w:color w:val="000000"/>
          <w:sz w:val="28"/>
          <w:szCs w:val="28"/>
          <w:lang w:eastAsia="ru-RU"/>
        </w:rPr>
        <w:t xml:space="preserve"> некоторые особенности образа жизни птиц весной.</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Материал:Нитки</w:t>
      </w:r>
      <w:proofErr w:type="spellEnd"/>
      <w:proofErr w:type="gramEnd"/>
      <w:r w:rsidRPr="0077062C">
        <w:rPr>
          <w:rFonts w:ascii="Times New Roman" w:eastAsia="Times New Roman" w:hAnsi="Times New Roman" w:cs="Times New Roman"/>
          <w:color w:val="000000"/>
          <w:sz w:val="28"/>
          <w:szCs w:val="28"/>
          <w:lang w:eastAsia="ru-RU"/>
        </w:rPr>
        <w:t>, лоскутки, вата, кусочки меха, тонкие веточки, палочки, камешки.</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Ход:Рассмотреть</w:t>
      </w:r>
      <w:proofErr w:type="spellEnd"/>
      <w:proofErr w:type="gramEnd"/>
      <w:r w:rsidRPr="0077062C">
        <w:rPr>
          <w:rFonts w:ascii="Times New Roman" w:eastAsia="Times New Roman" w:hAnsi="Times New Roman" w:cs="Times New Roman"/>
          <w:color w:val="000000"/>
          <w:sz w:val="28"/>
          <w:szCs w:val="28"/>
          <w:lang w:eastAsia="ru-RU"/>
        </w:rPr>
        <w:t xml:space="preserve">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еще птицы прилетят за ним. Результат составляют из готовых изображений и материалов.</w:t>
      </w:r>
    </w:p>
    <w:p w:rsidR="0077062C" w:rsidRPr="0077062C" w:rsidRDefault="0077062C" w:rsidP="0077062C">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"Растениям легче дышится, если почву полить и взрыхлить".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Вывод: О чём мы сегодня узнали? Когда растениям дышится легче? (Растениям легче дышится, если почву полить и взрыхлить).</w:t>
      </w:r>
    </w:p>
    <w:p w:rsidR="0077062C" w:rsidRPr="0077062C" w:rsidRDefault="0077062C" w:rsidP="0077062C">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"Какая лужа высохнет быстрее?"</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lastRenderedPageBreak/>
        <w:t>Вывод:О</w:t>
      </w:r>
      <w:proofErr w:type="spellEnd"/>
      <w:proofErr w:type="gramEnd"/>
      <w:r w:rsidRPr="0077062C">
        <w:rPr>
          <w:rFonts w:ascii="Times New Roman" w:eastAsia="Times New Roman" w:hAnsi="Times New Roman" w:cs="Times New Roman"/>
          <w:color w:val="000000"/>
          <w:sz w:val="28"/>
          <w:szCs w:val="28"/>
          <w:lang w:eastAsia="ru-RU"/>
        </w:rPr>
        <w:t xml:space="preserve"> чём мы сегодня узнали? Какая лужа высыхает быстрее - большая или маленькая. (Маленькая лужа высыхает быстрее).</w:t>
      </w:r>
    </w:p>
    <w:p w:rsidR="0077062C" w:rsidRPr="0077062C" w:rsidRDefault="0077062C" w:rsidP="0077062C">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"Сухой песок может сыпаться".</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Предложить набрать в кулачок горсть песка и выпустить его маленькой струйкой. Что происходит с сухим песком? (Он сыплется).</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Вывод:О</w:t>
      </w:r>
      <w:proofErr w:type="spellEnd"/>
      <w:proofErr w:type="gramEnd"/>
      <w:r w:rsidRPr="0077062C">
        <w:rPr>
          <w:rFonts w:ascii="Times New Roman" w:eastAsia="Times New Roman" w:hAnsi="Times New Roman" w:cs="Times New Roman"/>
          <w:color w:val="000000"/>
          <w:sz w:val="28"/>
          <w:szCs w:val="28"/>
          <w:lang w:eastAsia="ru-RU"/>
        </w:rPr>
        <w:t xml:space="preserve"> чём мы сегодня узнали? Сухой песок сыплется.</w:t>
      </w:r>
    </w:p>
    <w:p w:rsidR="0077062C" w:rsidRPr="0077062C" w:rsidRDefault="0077062C" w:rsidP="0077062C">
      <w:pPr>
        <w:numPr>
          <w:ilvl w:val="0"/>
          <w:numId w:val="4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"Мокрый песок принимает любую нужную форму".</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Предложить набрать в кулачок горсть песка и выпустить его маленькой струйкой. Что происходит с сухим песком? (Он сыплется). Давайте попробуем построить что-нибудь из сухого песка. Получаются фигурки? Попробуем намочить сухой песок. Возьмите его в кулачок и попробуйте высыпать. Он также легко сыплется? (Нет). Насыпьте его в формочки. Сделайте фигурки. Получается? Какие фигурки получились? Из какого песка удалось сделать фигурки? (Из мокрого).</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Вывод:О</w:t>
      </w:r>
      <w:proofErr w:type="spellEnd"/>
      <w:proofErr w:type="gramEnd"/>
      <w:r w:rsidRPr="0077062C">
        <w:rPr>
          <w:rFonts w:ascii="Times New Roman" w:eastAsia="Times New Roman" w:hAnsi="Times New Roman" w:cs="Times New Roman"/>
          <w:color w:val="000000"/>
          <w:sz w:val="28"/>
          <w:szCs w:val="28"/>
          <w:lang w:eastAsia="ru-RU"/>
        </w:rPr>
        <w:t xml:space="preserve"> чём мы сегодня узнали? Из какого песка можно сделать фигурки? (Из мокрого).</w:t>
      </w:r>
    </w:p>
    <w:p w:rsidR="0077062C" w:rsidRPr="0077062C" w:rsidRDefault="0077062C" w:rsidP="0077062C">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Стекло, его качества и свойства.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Цель:Узнавать</w:t>
      </w:r>
      <w:proofErr w:type="spellEnd"/>
      <w:proofErr w:type="gramEnd"/>
      <w:r w:rsidRPr="0077062C">
        <w:rPr>
          <w:rFonts w:ascii="Times New Roman" w:eastAsia="Times New Roman" w:hAnsi="Times New Roman" w:cs="Times New Roman"/>
          <w:color w:val="000000"/>
          <w:sz w:val="28"/>
          <w:szCs w:val="28"/>
          <w:lang w:eastAsia="ru-RU"/>
        </w:rPr>
        <w:t xml:space="preserve"> предметы, сделанные из стекла; определять его качества (структура поверхности, толщина, прозрачность) и свойства (хрупкость, плавление, теплопроводность).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Стеклянные стаканчики и трубочки, окрашенная вода, спиртовка, спички, алгоритм описания свойств материала.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Взрослый вместе с детьми наливает в стеклянный стакан окрашенную воду и спрашивает, почему видно то, что находится в стакане (он прозрачный). Затем взрослый проводит пальцами по поверхности стекла, определяет ее структуру и ставит стакан без воды на солнечное место, чтобы через несколько минут определить изменение температуры стекла. Далее взрослый берет стеклянную трубочку диаметром 5 мм, помещает ее среднюю часть в пламя спиртовки. После сильного накаливания сгибает ее или растягивает — под воздействием высокой температуры стекло плавится. При падении даже с небольшой высоты стеклянные предметы разбиваются (хрупкие). Дети составляют алгоритм описания свойств материала.</w:t>
      </w:r>
    </w:p>
    <w:p w:rsidR="0077062C" w:rsidRPr="0077062C" w:rsidRDefault="0077062C" w:rsidP="0077062C">
      <w:pPr>
        <w:numPr>
          <w:ilvl w:val="0"/>
          <w:numId w:val="4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Металл, его качества и свойства.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Цель:Узнавать</w:t>
      </w:r>
      <w:proofErr w:type="spellEnd"/>
      <w:proofErr w:type="gramEnd"/>
      <w:r w:rsidRPr="0077062C">
        <w:rPr>
          <w:rFonts w:ascii="Times New Roman" w:eastAsia="Times New Roman" w:hAnsi="Times New Roman" w:cs="Times New Roman"/>
          <w:color w:val="000000"/>
          <w:sz w:val="28"/>
          <w:szCs w:val="28"/>
          <w:lang w:eastAsia="ru-RU"/>
        </w:rPr>
        <w:t xml:space="preserve"> предметы из металла, определять его качественные характеристики (структура поверхности, цвет) и свойства (теплопроводность, ковкость, металлический блеск).</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Металлические предметы, магниты, емкости с водой, спиртовка, спички, алгоритм описания свойств материала.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lastRenderedPageBreak/>
        <w:t>Ход игры: Взрослый показывает детям несколько предметов из металла (скрепки, гайки, шурупы, гирьки) и выясняет, из чего сделаны эти предметы и как дети об этом узнали. Путем ощупывания определяют особенности формы, структуру поверхности; рассматривают разные предметы и выделяют характерный металлический блеск. Опускают гайки в воду (они тонут); кладут на солнечное место — нагреваются (теплопроводность), притягиваются магнитом. Взрослый демонстрирует нагревание металлического предмета до появления красного цвета и рассказывает, что таким образом из металла делают различные детали: нагревают и придают им необходимую форму. Дети составляют алгоритм описания свойств металла.</w:t>
      </w:r>
    </w:p>
    <w:p w:rsidR="0077062C" w:rsidRPr="0077062C" w:rsidRDefault="0077062C" w:rsidP="0077062C">
      <w:pPr>
        <w:numPr>
          <w:ilvl w:val="0"/>
          <w:numId w:val="4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Резина, его качества и свойства.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Цель:Узнавать</w:t>
      </w:r>
      <w:proofErr w:type="spellEnd"/>
      <w:proofErr w:type="gramEnd"/>
      <w:r w:rsidRPr="0077062C">
        <w:rPr>
          <w:rFonts w:ascii="Times New Roman" w:eastAsia="Times New Roman" w:hAnsi="Times New Roman" w:cs="Times New Roman"/>
          <w:color w:val="000000"/>
          <w:sz w:val="28"/>
          <w:szCs w:val="28"/>
          <w:lang w:eastAsia="ru-RU"/>
        </w:rPr>
        <w:t xml:space="preserve"> вещи, изготовленные из резины, определять ее качества (структура поверхности, толщина) и свойства (плотность, упругость, эластичность).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 xml:space="preserve">Игровой </w:t>
      </w:r>
      <w:proofErr w:type="spellStart"/>
      <w:proofErr w:type="gramStart"/>
      <w:r w:rsidRPr="0077062C">
        <w:rPr>
          <w:rFonts w:ascii="Times New Roman" w:eastAsia="Times New Roman" w:hAnsi="Times New Roman" w:cs="Times New Roman"/>
          <w:color w:val="000000"/>
          <w:sz w:val="28"/>
          <w:szCs w:val="28"/>
          <w:lang w:eastAsia="ru-RU"/>
        </w:rPr>
        <w:t>материал:Резиновые</w:t>
      </w:r>
      <w:proofErr w:type="spellEnd"/>
      <w:proofErr w:type="gramEnd"/>
      <w:r w:rsidRPr="0077062C">
        <w:rPr>
          <w:rFonts w:ascii="Times New Roman" w:eastAsia="Times New Roman" w:hAnsi="Times New Roman" w:cs="Times New Roman"/>
          <w:color w:val="000000"/>
          <w:sz w:val="28"/>
          <w:szCs w:val="28"/>
          <w:lang w:eastAsia="ru-RU"/>
        </w:rPr>
        <w:t xml:space="preserve"> предметы: ленты, игрушки, трубки; спиртовка, спички, алгоритм описания свойств материала.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Дети рассматривают резиновые предметы, определяют цвет, структуру поверхности (на ощупь). Взрослый предлагает растянуть резиновую ленту и убедиться, что она всегда возвращается в исходную позицию, что обусловлено эластичностью материала и его упругостью (эти свойства используют при изготовлении мячей). Взрослый обращает внимание на изменение свойств резины под воздействием света и тепла — появляется хрупкость и липкость (демонстрирует нагревание резины над огоньком спиртовки). Все составляют алгоритм описания свойства резины.</w:t>
      </w:r>
    </w:p>
    <w:p w:rsidR="0077062C" w:rsidRPr="0077062C" w:rsidRDefault="0077062C" w:rsidP="0077062C">
      <w:pPr>
        <w:numPr>
          <w:ilvl w:val="0"/>
          <w:numId w:val="4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b/>
          <w:bCs/>
          <w:color w:val="000000"/>
          <w:sz w:val="28"/>
          <w:szCs w:val="28"/>
          <w:lang w:eastAsia="ru-RU"/>
        </w:rPr>
        <w:t>Пластмасса, его качества и свойства.</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77062C">
        <w:rPr>
          <w:rFonts w:ascii="Times New Roman" w:eastAsia="Times New Roman" w:hAnsi="Times New Roman" w:cs="Times New Roman"/>
          <w:color w:val="000000"/>
          <w:sz w:val="28"/>
          <w:szCs w:val="28"/>
          <w:lang w:eastAsia="ru-RU"/>
        </w:rPr>
        <w:t>Цель:Узнавать</w:t>
      </w:r>
      <w:proofErr w:type="spellEnd"/>
      <w:proofErr w:type="gramEnd"/>
      <w:r w:rsidRPr="0077062C">
        <w:rPr>
          <w:rFonts w:ascii="Times New Roman" w:eastAsia="Times New Roman" w:hAnsi="Times New Roman" w:cs="Times New Roman"/>
          <w:color w:val="000000"/>
          <w:sz w:val="28"/>
          <w:szCs w:val="28"/>
          <w:lang w:eastAsia="ru-RU"/>
        </w:rPr>
        <w:t xml:space="preserve"> вещи из пластмассы, определять ее качества (структура поверхности, толщина, цвет) и свойства (плотность, гибкость, плавление, теплопроводность).</w:t>
      </w:r>
    </w:p>
    <w:p w:rsidR="0077062C" w:rsidRPr="0077062C" w:rsidRDefault="0077062C" w:rsidP="007706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Игровой материал: Пластмассовые стаканчики, вода, спиртовка, спички, алгоритм описания свойств материала.</w:t>
      </w:r>
    </w:p>
    <w:p w:rsidR="0077062C" w:rsidRPr="0077062C" w:rsidRDefault="0077062C" w:rsidP="0077062C">
      <w:pPr>
        <w:shd w:val="clear" w:color="auto" w:fill="FFFFFF"/>
        <w:spacing w:line="240" w:lineRule="auto"/>
        <w:jc w:val="both"/>
        <w:rPr>
          <w:rFonts w:ascii="Times New Roman" w:eastAsia="Times New Roman" w:hAnsi="Times New Roman" w:cs="Times New Roman"/>
          <w:color w:val="000000"/>
          <w:sz w:val="28"/>
          <w:szCs w:val="28"/>
          <w:lang w:eastAsia="ru-RU"/>
        </w:rPr>
      </w:pPr>
      <w:r w:rsidRPr="0077062C">
        <w:rPr>
          <w:rFonts w:ascii="Times New Roman" w:eastAsia="Times New Roman" w:hAnsi="Times New Roman" w:cs="Times New Roman"/>
          <w:color w:val="000000"/>
          <w:sz w:val="28"/>
          <w:szCs w:val="28"/>
          <w:lang w:eastAsia="ru-RU"/>
        </w:rPr>
        <w:t>Ход игры: Взрослый предлагает детям наполненные водой стаканы, чтобы, не заглядывая внутрь, определить, что в них. Выясняют, что этого сделать нельзя, так как пластмасса не прозрачная. Взрослый предлагает на ощупь определить структуру поверхности, толщину. Далее помещают стакан на яркое солнечное место, чтобы через 3—4 минуты определить изменение температуры (нагревание). Сгибают стакан и выясняют, что он под воздействием силы гнется, а если приложить больше усилий — ломается. Взрослый демонстрирует плавление пластмассы, используя спиртовку. Дети составляют алгоритм описания свойств материала.</w:t>
      </w:r>
    </w:p>
    <w:p w:rsidR="00386BC1" w:rsidRDefault="0077062C"/>
    <w:sectPr w:rsidR="00386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2C8E"/>
    <w:multiLevelType w:val="multilevel"/>
    <w:tmpl w:val="0B32CE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160C4"/>
    <w:multiLevelType w:val="multilevel"/>
    <w:tmpl w:val="0FB4E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437B7"/>
    <w:multiLevelType w:val="multilevel"/>
    <w:tmpl w:val="3D30E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BB2C7D"/>
    <w:multiLevelType w:val="multilevel"/>
    <w:tmpl w:val="F72E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B6C4C"/>
    <w:multiLevelType w:val="multilevel"/>
    <w:tmpl w:val="D53C1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373A2"/>
    <w:multiLevelType w:val="multilevel"/>
    <w:tmpl w:val="D1DEF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1D45F1"/>
    <w:multiLevelType w:val="multilevel"/>
    <w:tmpl w:val="F02EB4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9E1ACC"/>
    <w:multiLevelType w:val="multilevel"/>
    <w:tmpl w:val="6660E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971A9"/>
    <w:multiLevelType w:val="multilevel"/>
    <w:tmpl w:val="7382C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617451"/>
    <w:multiLevelType w:val="multilevel"/>
    <w:tmpl w:val="1AF8F3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6F6120"/>
    <w:multiLevelType w:val="multilevel"/>
    <w:tmpl w:val="AAB2E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0263E3"/>
    <w:multiLevelType w:val="multilevel"/>
    <w:tmpl w:val="96362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7942D4"/>
    <w:multiLevelType w:val="multilevel"/>
    <w:tmpl w:val="EC5654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7E5729"/>
    <w:multiLevelType w:val="multilevel"/>
    <w:tmpl w:val="1D04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50448C"/>
    <w:multiLevelType w:val="multilevel"/>
    <w:tmpl w:val="F7DAFE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0C457B"/>
    <w:multiLevelType w:val="multilevel"/>
    <w:tmpl w:val="8744A4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D029EF"/>
    <w:multiLevelType w:val="multilevel"/>
    <w:tmpl w:val="CEE0E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482381"/>
    <w:multiLevelType w:val="multilevel"/>
    <w:tmpl w:val="8B6403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D70975"/>
    <w:multiLevelType w:val="multilevel"/>
    <w:tmpl w:val="F984C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923C61"/>
    <w:multiLevelType w:val="multilevel"/>
    <w:tmpl w:val="07AE02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9C3B78"/>
    <w:multiLevelType w:val="multilevel"/>
    <w:tmpl w:val="6672B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954172"/>
    <w:multiLevelType w:val="multilevel"/>
    <w:tmpl w:val="0908C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F75CEC"/>
    <w:multiLevelType w:val="multilevel"/>
    <w:tmpl w:val="2262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3D5EE2"/>
    <w:multiLevelType w:val="multilevel"/>
    <w:tmpl w:val="A682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574B2D"/>
    <w:multiLevelType w:val="multilevel"/>
    <w:tmpl w:val="93162D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362689"/>
    <w:multiLevelType w:val="multilevel"/>
    <w:tmpl w:val="077EA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71501E"/>
    <w:multiLevelType w:val="multilevel"/>
    <w:tmpl w:val="8D9284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0D47FE"/>
    <w:multiLevelType w:val="multilevel"/>
    <w:tmpl w:val="2AEC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8F3605"/>
    <w:multiLevelType w:val="multilevel"/>
    <w:tmpl w:val="3A7AC4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B4376E"/>
    <w:multiLevelType w:val="multilevel"/>
    <w:tmpl w:val="68ACF4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E64E5F"/>
    <w:multiLevelType w:val="multilevel"/>
    <w:tmpl w:val="9EDA8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4411B8"/>
    <w:multiLevelType w:val="multilevel"/>
    <w:tmpl w:val="045460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EF2B1A"/>
    <w:multiLevelType w:val="multilevel"/>
    <w:tmpl w:val="620AA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2C4E30"/>
    <w:multiLevelType w:val="multilevel"/>
    <w:tmpl w:val="8F762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181B88"/>
    <w:multiLevelType w:val="multilevel"/>
    <w:tmpl w:val="B55058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2359A0"/>
    <w:multiLevelType w:val="multilevel"/>
    <w:tmpl w:val="5616E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377B87"/>
    <w:multiLevelType w:val="multilevel"/>
    <w:tmpl w:val="7F902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AD4617"/>
    <w:multiLevelType w:val="multilevel"/>
    <w:tmpl w:val="4C2CC7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F061EF"/>
    <w:multiLevelType w:val="multilevel"/>
    <w:tmpl w:val="A9AE2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DA096F"/>
    <w:multiLevelType w:val="multilevel"/>
    <w:tmpl w:val="46EC44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16536F"/>
    <w:multiLevelType w:val="multilevel"/>
    <w:tmpl w:val="2DAA5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E4267A"/>
    <w:multiLevelType w:val="multilevel"/>
    <w:tmpl w:val="B998B4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6565D7"/>
    <w:multiLevelType w:val="multilevel"/>
    <w:tmpl w:val="6258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CC7A0E"/>
    <w:multiLevelType w:val="multilevel"/>
    <w:tmpl w:val="79AC59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5"/>
  </w:num>
  <w:num w:numId="3">
    <w:abstractNumId w:val="7"/>
  </w:num>
  <w:num w:numId="4">
    <w:abstractNumId w:val="18"/>
  </w:num>
  <w:num w:numId="5">
    <w:abstractNumId w:val="37"/>
  </w:num>
  <w:num w:numId="6">
    <w:abstractNumId w:val="28"/>
  </w:num>
  <w:num w:numId="7">
    <w:abstractNumId w:val="14"/>
  </w:num>
  <w:num w:numId="8">
    <w:abstractNumId w:val="25"/>
  </w:num>
  <w:num w:numId="9">
    <w:abstractNumId w:val="43"/>
  </w:num>
  <w:num w:numId="10">
    <w:abstractNumId w:val="19"/>
  </w:num>
  <w:num w:numId="11">
    <w:abstractNumId w:val="31"/>
  </w:num>
  <w:num w:numId="12">
    <w:abstractNumId w:val="24"/>
  </w:num>
  <w:num w:numId="13">
    <w:abstractNumId w:val="0"/>
  </w:num>
  <w:num w:numId="14">
    <w:abstractNumId w:val="29"/>
  </w:num>
  <w:num w:numId="15">
    <w:abstractNumId w:val="34"/>
  </w:num>
  <w:num w:numId="16">
    <w:abstractNumId w:val="10"/>
  </w:num>
  <w:num w:numId="17">
    <w:abstractNumId w:val="42"/>
  </w:num>
  <w:num w:numId="18">
    <w:abstractNumId w:val="4"/>
  </w:num>
  <w:num w:numId="19">
    <w:abstractNumId w:val="32"/>
  </w:num>
  <w:num w:numId="20">
    <w:abstractNumId w:val="38"/>
  </w:num>
  <w:num w:numId="21">
    <w:abstractNumId w:val="13"/>
  </w:num>
  <w:num w:numId="22">
    <w:abstractNumId w:val="8"/>
  </w:num>
  <w:num w:numId="23">
    <w:abstractNumId w:val="16"/>
  </w:num>
  <w:num w:numId="24">
    <w:abstractNumId w:val="36"/>
  </w:num>
  <w:num w:numId="25">
    <w:abstractNumId w:val="2"/>
  </w:num>
  <w:num w:numId="26">
    <w:abstractNumId w:val="41"/>
  </w:num>
  <w:num w:numId="27">
    <w:abstractNumId w:val="23"/>
  </w:num>
  <w:num w:numId="28">
    <w:abstractNumId w:val="1"/>
  </w:num>
  <w:num w:numId="29">
    <w:abstractNumId w:val="6"/>
  </w:num>
  <w:num w:numId="30">
    <w:abstractNumId w:val="27"/>
  </w:num>
  <w:num w:numId="31">
    <w:abstractNumId w:val="30"/>
  </w:num>
  <w:num w:numId="32">
    <w:abstractNumId w:val="21"/>
  </w:num>
  <w:num w:numId="33">
    <w:abstractNumId w:val="5"/>
  </w:num>
  <w:num w:numId="34">
    <w:abstractNumId w:val="3"/>
  </w:num>
  <w:num w:numId="35">
    <w:abstractNumId w:val="40"/>
  </w:num>
  <w:num w:numId="36">
    <w:abstractNumId w:val="33"/>
  </w:num>
  <w:num w:numId="37">
    <w:abstractNumId w:val="11"/>
  </w:num>
  <w:num w:numId="38">
    <w:abstractNumId w:val="20"/>
  </w:num>
  <w:num w:numId="39">
    <w:abstractNumId w:val="9"/>
  </w:num>
  <w:num w:numId="40">
    <w:abstractNumId w:val="15"/>
  </w:num>
  <w:num w:numId="41">
    <w:abstractNumId w:val="39"/>
  </w:num>
  <w:num w:numId="42">
    <w:abstractNumId w:val="12"/>
  </w:num>
  <w:num w:numId="43">
    <w:abstractNumId w:val="1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3C"/>
    <w:rsid w:val="00324B3C"/>
    <w:rsid w:val="00674FAD"/>
    <w:rsid w:val="0077062C"/>
    <w:rsid w:val="008E1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18337-14BE-407F-95B8-3E4013DF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706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062C"/>
    <w:rPr>
      <w:rFonts w:ascii="Times New Roman" w:eastAsia="Times New Roman" w:hAnsi="Times New Roman" w:cs="Times New Roman"/>
      <w:b/>
      <w:bCs/>
      <w:sz w:val="36"/>
      <w:szCs w:val="36"/>
      <w:lang w:eastAsia="ru-RU"/>
    </w:rPr>
  </w:style>
  <w:style w:type="paragraph" w:customStyle="1" w:styleId="c19">
    <w:name w:val="c19"/>
    <w:basedOn w:val="a"/>
    <w:rsid w:val="00770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7062C"/>
  </w:style>
  <w:style w:type="paragraph" w:customStyle="1" w:styleId="c12">
    <w:name w:val="c12"/>
    <w:basedOn w:val="a"/>
    <w:rsid w:val="00770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7062C"/>
  </w:style>
  <w:style w:type="character" w:customStyle="1" w:styleId="c17">
    <w:name w:val="c17"/>
    <w:basedOn w:val="a0"/>
    <w:rsid w:val="0077062C"/>
  </w:style>
  <w:style w:type="paragraph" w:customStyle="1" w:styleId="c5">
    <w:name w:val="c5"/>
    <w:basedOn w:val="a"/>
    <w:rsid w:val="00770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7062C"/>
  </w:style>
  <w:style w:type="character" w:customStyle="1" w:styleId="c15">
    <w:name w:val="c15"/>
    <w:basedOn w:val="a0"/>
    <w:rsid w:val="0077062C"/>
  </w:style>
  <w:style w:type="character" w:customStyle="1" w:styleId="c14">
    <w:name w:val="c14"/>
    <w:basedOn w:val="a0"/>
    <w:rsid w:val="0077062C"/>
  </w:style>
  <w:style w:type="paragraph" w:customStyle="1" w:styleId="c16">
    <w:name w:val="c16"/>
    <w:basedOn w:val="a"/>
    <w:rsid w:val="00770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7062C"/>
  </w:style>
  <w:style w:type="paragraph" w:customStyle="1" w:styleId="c3">
    <w:name w:val="c3"/>
    <w:basedOn w:val="a"/>
    <w:rsid w:val="007706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70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7062C"/>
  </w:style>
  <w:style w:type="character" w:customStyle="1" w:styleId="c13">
    <w:name w:val="c13"/>
    <w:basedOn w:val="a0"/>
    <w:rsid w:val="0077062C"/>
  </w:style>
  <w:style w:type="character" w:customStyle="1" w:styleId="c18">
    <w:name w:val="c18"/>
    <w:basedOn w:val="a0"/>
    <w:rsid w:val="00770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696938">
      <w:bodyDiv w:val="1"/>
      <w:marLeft w:val="0"/>
      <w:marRight w:val="0"/>
      <w:marTop w:val="0"/>
      <w:marBottom w:val="0"/>
      <w:divBdr>
        <w:top w:val="none" w:sz="0" w:space="0" w:color="auto"/>
        <w:left w:val="none" w:sz="0" w:space="0" w:color="auto"/>
        <w:bottom w:val="none" w:sz="0" w:space="0" w:color="auto"/>
        <w:right w:val="none" w:sz="0" w:space="0" w:color="auto"/>
      </w:divBdr>
      <w:divsChild>
        <w:div w:id="757406012">
          <w:marLeft w:val="0"/>
          <w:marRight w:val="0"/>
          <w:marTop w:val="0"/>
          <w:marBottom w:val="360"/>
          <w:divBdr>
            <w:top w:val="none" w:sz="0" w:space="0" w:color="auto"/>
            <w:left w:val="none" w:sz="0" w:space="0" w:color="auto"/>
            <w:bottom w:val="none" w:sz="0" w:space="0" w:color="auto"/>
            <w:right w:val="none" w:sz="0" w:space="0" w:color="auto"/>
          </w:divBdr>
          <w:divsChild>
            <w:div w:id="1105922744">
              <w:marLeft w:val="0"/>
              <w:marRight w:val="0"/>
              <w:marTop w:val="0"/>
              <w:marBottom w:val="0"/>
              <w:divBdr>
                <w:top w:val="none" w:sz="0" w:space="0" w:color="auto"/>
                <w:left w:val="none" w:sz="0" w:space="0" w:color="auto"/>
                <w:bottom w:val="none" w:sz="0" w:space="0" w:color="auto"/>
                <w:right w:val="none" w:sz="0" w:space="0" w:color="auto"/>
              </w:divBdr>
              <w:divsChild>
                <w:div w:id="1294798490">
                  <w:marLeft w:val="0"/>
                  <w:marRight w:val="0"/>
                  <w:marTop w:val="0"/>
                  <w:marBottom w:val="0"/>
                  <w:divBdr>
                    <w:top w:val="none" w:sz="0" w:space="0" w:color="auto"/>
                    <w:left w:val="none" w:sz="0" w:space="0" w:color="auto"/>
                    <w:bottom w:val="none" w:sz="0" w:space="0" w:color="auto"/>
                    <w:right w:val="none" w:sz="0" w:space="0" w:color="auto"/>
                  </w:divBdr>
                  <w:divsChild>
                    <w:div w:id="541946630">
                      <w:marLeft w:val="0"/>
                      <w:marRight w:val="0"/>
                      <w:marTop w:val="0"/>
                      <w:marBottom w:val="0"/>
                      <w:divBdr>
                        <w:top w:val="none" w:sz="0" w:space="0" w:color="auto"/>
                        <w:left w:val="none" w:sz="0" w:space="0" w:color="auto"/>
                        <w:bottom w:val="none" w:sz="0" w:space="0" w:color="auto"/>
                        <w:right w:val="none" w:sz="0" w:space="0" w:color="auto"/>
                      </w:divBdr>
                      <w:divsChild>
                        <w:div w:id="1081103146">
                          <w:marLeft w:val="0"/>
                          <w:marRight w:val="0"/>
                          <w:marTop w:val="0"/>
                          <w:marBottom w:val="0"/>
                          <w:divBdr>
                            <w:top w:val="none" w:sz="0" w:space="0" w:color="auto"/>
                            <w:left w:val="none" w:sz="0" w:space="0" w:color="auto"/>
                            <w:bottom w:val="none" w:sz="0" w:space="0" w:color="auto"/>
                            <w:right w:val="none" w:sz="0" w:space="0" w:color="auto"/>
                          </w:divBdr>
                          <w:divsChild>
                            <w:div w:id="736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3522">
          <w:marLeft w:val="0"/>
          <w:marRight w:val="0"/>
          <w:marTop w:val="0"/>
          <w:marBottom w:val="360"/>
          <w:divBdr>
            <w:top w:val="none" w:sz="0" w:space="0" w:color="auto"/>
            <w:left w:val="none" w:sz="0" w:space="0" w:color="auto"/>
            <w:bottom w:val="none" w:sz="0" w:space="0" w:color="auto"/>
            <w:right w:val="none" w:sz="0" w:space="0" w:color="auto"/>
          </w:divBdr>
          <w:divsChild>
            <w:div w:id="1055934293">
              <w:marLeft w:val="0"/>
              <w:marRight w:val="0"/>
              <w:marTop w:val="0"/>
              <w:marBottom w:val="0"/>
              <w:divBdr>
                <w:top w:val="none" w:sz="0" w:space="0" w:color="auto"/>
                <w:left w:val="none" w:sz="0" w:space="0" w:color="auto"/>
                <w:bottom w:val="none" w:sz="0" w:space="0" w:color="auto"/>
                <w:right w:val="none" w:sz="0" w:space="0" w:color="auto"/>
              </w:divBdr>
              <w:divsChild>
                <w:div w:id="627007720">
                  <w:marLeft w:val="0"/>
                  <w:marRight w:val="0"/>
                  <w:marTop w:val="0"/>
                  <w:marBottom w:val="0"/>
                  <w:divBdr>
                    <w:top w:val="none" w:sz="0" w:space="0" w:color="auto"/>
                    <w:left w:val="none" w:sz="0" w:space="0" w:color="auto"/>
                    <w:bottom w:val="none" w:sz="0" w:space="0" w:color="auto"/>
                    <w:right w:val="none" w:sz="0" w:space="0" w:color="auto"/>
                  </w:divBdr>
                  <w:divsChild>
                    <w:div w:id="3084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5827</Words>
  <Characters>33219</Characters>
  <Application>Microsoft Office Word</Application>
  <DocSecurity>0</DocSecurity>
  <Lines>276</Lines>
  <Paragraphs>77</Paragraphs>
  <ScaleCrop>false</ScaleCrop>
  <Company/>
  <LinksUpToDate>false</LinksUpToDate>
  <CharactersWithSpaces>38969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SADIK2021</dc:creator>
  <cp:keywords/>
  <dc:description/>
  <cp:lastModifiedBy>SADIK2021</cp:lastModifiedBy>
  <cp:revision>3</cp:revision>
  <dcterms:created xsi:type="dcterms:W3CDTF">2021-03-24T09:51:00Z</dcterms:created>
  <dcterms:modified xsi:type="dcterms:W3CDTF">2021-03-24T09:56:00Z</dcterms:modified>
</cp:coreProperties>
</file>