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6C03" w14:textId="231A9216" w:rsidR="007A0A48" w:rsidRDefault="007A0A48" w:rsidP="007A0A48">
      <w:pPr>
        <w:pStyle w:val="a3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  <w:bookmarkStart w:id="0" w:name="_GoBack"/>
      <w:r w:rsidRPr="00E232FE">
        <w:rPr>
          <w:b/>
          <w:bCs/>
          <w:sz w:val="28"/>
          <w:szCs w:val="28"/>
        </w:rPr>
        <w:t xml:space="preserve">Диагностические задания для </w:t>
      </w:r>
      <w:r>
        <w:rPr>
          <w:b/>
          <w:bCs/>
          <w:sz w:val="28"/>
          <w:szCs w:val="28"/>
        </w:rPr>
        <w:t xml:space="preserve">анализа эффективности использования технологии интеллектуально-творческого развития </w:t>
      </w:r>
      <w:r w:rsidR="00B95EFF">
        <w:rPr>
          <w:b/>
          <w:bCs/>
          <w:sz w:val="28"/>
          <w:szCs w:val="28"/>
        </w:rPr>
        <w:t>детей раннего возраста</w:t>
      </w:r>
    </w:p>
    <w:bookmarkEnd w:id="0"/>
    <w:p w14:paraId="28E791FF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диагностического обследования входят 9 заданий, направленных на выявление уровня развития познавательных процессов. В ходе обследования выявляются:</w:t>
      </w:r>
    </w:p>
    <w:p w14:paraId="56D8B47C" w14:textId="77777777" w:rsidR="007A0A48" w:rsidRDefault="007A0A48" w:rsidP="007A0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речи;</w:t>
      </w:r>
    </w:p>
    <w:p w14:paraId="5290D283" w14:textId="77777777" w:rsidR="007A0A48" w:rsidRDefault="007A0A48" w:rsidP="007A0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осведомленность;</w:t>
      </w:r>
    </w:p>
    <w:p w14:paraId="18E8C0C9" w14:textId="77777777" w:rsidR="007A0A48" w:rsidRDefault="007A0A48" w:rsidP="007A0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сенсорное развитие (умение различать цвета, величину и форму);</w:t>
      </w:r>
    </w:p>
    <w:p w14:paraId="3438A6A7" w14:textId="77777777" w:rsidR="007A0A48" w:rsidRDefault="007A0A48" w:rsidP="007A0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группировать предметы;</w:t>
      </w:r>
    </w:p>
    <w:p w14:paraId="7C5E2104" w14:textId="77777777" w:rsidR="007A0A48" w:rsidRDefault="007A0A48" w:rsidP="007A0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14:paraId="42259A2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необходимо подготовить заранее.</w:t>
      </w:r>
    </w:p>
    <w:p w14:paraId="379896C7" w14:textId="77777777" w:rsidR="007A0A48" w:rsidRPr="008F5B0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процедура диагностики не была для ребенка утомительной, для обследования используется сказка «День рождения Девочки Дольки», в содержание которой включены все задания.</w:t>
      </w:r>
    </w:p>
    <w:p w14:paraId="73DD0F61" w14:textId="77777777" w:rsidR="007A0A48" w:rsidRDefault="007A0A48" w:rsidP="007A0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«Узнай и покажи»</w:t>
      </w:r>
    </w:p>
    <w:p w14:paraId="02A3FA3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 в Фиолетовом лесу Девочка Долька. У нее сегодня день рождения. Она пригласила к себе на праздник своих друзей: Медвежонка Мишика, Пчелку Жужу, Галчонка Каррчика и Гусеницу Фифу.</w:t>
      </w:r>
    </w:p>
    <w:p w14:paraId="67C210A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D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выявление понимания речи взрослого, умение узнавать и показывать названный объект и его части, побуждать к повторению за взрослыми названий.</w:t>
      </w:r>
    </w:p>
    <w:p w14:paraId="1B06A5C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DC">
        <w:rPr>
          <w:rFonts w:ascii="Times New Roman" w:hAnsi="Times New Roman" w:cs="Times New Roman"/>
          <w:i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персонажи Медвежонок Мишик, Пчелка Жужа, Галчонок Каррчик и Гусеница Фифа.</w:t>
      </w:r>
    </w:p>
    <w:p w14:paraId="69118C9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DC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находятся персонажи, ему предлагают показать названный объект, части тела и элементы одежды каждого персонажа.</w:t>
      </w:r>
    </w:p>
    <w:p w14:paraId="614C696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4B73A23A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2E236BC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самостоятельно находит все объекты, их части тела, элементы одежды, но с заданием справляется при помощи взрослого.</w:t>
      </w:r>
    </w:p>
    <w:p w14:paraId="1FEB846C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по словесному указанию взрослого находит все объекты, их части тела, элементы одежды и повторяет названия  без помощи взрослого.</w:t>
      </w:r>
    </w:p>
    <w:p w14:paraId="2943DAC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C0ECF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«Закрой окошко»</w:t>
      </w:r>
    </w:p>
    <w:p w14:paraId="5440D5D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был свой домик с окошками. Окошки были разными по форме (перед ребенком выкладывают геометрические фигуры из игры «Фонарики» маленького размера). Друзья вышли из своих домиков и закрыли окна в своих домиках. Давай им поможем. Молодцы!</w:t>
      </w:r>
    </w:p>
    <w:p w14:paraId="5659881A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1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умения сравнивать и подбирать предметы по форме и соотносить их с друг другом.</w:t>
      </w:r>
    </w:p>
    <w:p w14:paraId="43C7413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1">
        <w:rPr>
          <w:rFonts w:ascii="Times New Roman" w:hAnsi="Times New Roman" w:cs="Times New Roman"/>
          <w:i/>
          <w:sz w:val="28"/>
          <w:szCs w:val="28"/>
        </w:rPr>
        <w:lastRenderedPageBreak/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четыре домика с изображением животных, в каждом по два окна. В домике Медвежонка Мишика окна квадратные, у Пчелки Жужи – овальные, у Гусеницы Фифы – круглые. У Галчонка Каррчика – треугольные. Геометрические фигуры малого размера из игры «Фонарики»: два круга, два квадрата, два треугольника, и два овала.</w:t>
      </w:r>
    </w:p>
    <w:p w14:paraId="4E1D807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1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изображения домиков и предлагают закрыть окна подходящими по форме геометрическими фигурами.</w:t>
      </w:r>
    </w:p>
    <w:p w14:paraId="5CD5685C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02116E30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71BCD5F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 путем подбора.</w:t>
      </w:r>
    </w:p>
    <w:p w14:paraId="74695D3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самостоятельно подбирает геометрические фигуры и закрывает окна без помощи взрослого на основании зрительного соотнесения.</w:t>
      </w:r>
    </w:p>
    <w:p w14:paraId="0929FAE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AFD08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«Подбери по цвету»</w:t>
      </w:r>
    </w:p>
    <w:p w14:paraId="3119ED9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друзья надели красивые бантики, под цвет бантиков подобрали воздушные шарики и отправились к девочке Дольке на праздник.</w:t>
      </w:r>
    </w:p>
    <w:p w14:paraId="4ABC2028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C1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сформированности восприятия цвета, умения называть основные цвета (красный, желтый, зеленый, синий), соотносить предметы по цвету.</w:t>
      </w:r>
    </w:p>
    <w:p w14:paraId="2E2A6CC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C1">
        <w:rPr>
          <w:rFonts w:ascii="Times New Roman" w:hAnsi="Times New Roman" w:cs="Times New Roman"/>
          <w:i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карточки: Медвежонок Мишик в красном бантике, Пчелка Жужа – в синем, Гусеница Фифа – в желтом, Галчонок Каррчик – в зеленом; четыре лепестка (красный, желтый, синий, зеленый) из пособия «Лепестки Ларчик»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воздушные шарики.</w:t>
      </w:r>
    </w:p>
    <w:p w14:paraId="2C9B1A3B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C1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лепестки и картинки с персонажами. Затем предлагают выбрать для каждого персонажа воздушный шарик соответствующего цвета и назвать цвета.</w:t>
      </w:r>
    </w:p>
    <w:p w14:paraId="554A1569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16243E08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076C671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64BAA67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правильно соотносит цвета бантиков и шариков, называет основные цвета без помощи взрослого.</w:t>
      </w:r>
    </w:p>
    <w:p w14:paraId="6790A194" w14:textId="77777777" w:rsidR="007A0A48" w:rsidRPr="004C348F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3AB1E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«Бусы»</w:t>
      </w:r>
    </w:p>
    <w:p w14:paraId="66187D8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Долька любит наряжаться, она решила украсить себя бусами. Давай поможем ей нанизать на ниточку бусинки, вот так.… Какие красивые бусы получились!</w:t>
      </w:r>
    </w:p>
    <w:p w14:paraId="5493B55F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8F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умения чередовать предметы по цвету в определенной последовательности.</w:t>
      </w:r>
    </w:p>
    <w:p w14:paraId="41A1F2DA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8F">
        <w:rPr>
          <w:rFonts w:ascii="Times New Roman" w:hAnsi="Times New Roman" w:cs="Times New Roman"/>
          <w:i/>
          <w:sz w:val="28"/>
          <w:szCs w:val="28"/>
        </w:rPr>
        <w:lastRenderedPageBreak/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 «Коврографу Ларчик» - дидактический набор «Кружки и зажимы»: 5 кружков большого размера красного цвета, 5 кружков большого размера желтого цвета.</w:t>
      </w:r>
    </w:p>
    <w:p w14:paraId="7CEE59E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8F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в ряд кружки в определенной последовательности, называя цвета: красный – желтый, красный – желтый, а затем предлагают ребенку самостоятельно продолжить в той же последовательности.</w:t>
      </w:r>
    </w:p>
    <w:p w14:paraId="5EFBE269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0029BAC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5BEF1598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7E1C55F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продолжает выкладывать кружки, соблюдая чередование по цвету, без помощи взрослого.</w:t>
      </w:r>
    </w:p>
    <w:p w14:paraId="201BB71C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C6BBC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«Лесенка»</w:t>
      </w:r>
    </w:p>
    <w:p w14:paraId="28CDFED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Девочки Дольки вход в дом находиться высоко, поэтому понадобилась лесенка. На помощь друзьям приползли Черепашки. Первой встала Черепашка большого размера, ей на плечи встала Черепашка среднего размера, далее взобралась Черепашка маленького размера.</w:t>
      </w:r>
    </w:p>
    <w:p w14:paraId="01B63508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Получилась лесенка. По ступенькам друзья взобрались в дом к девочке.</w:t>
      </w:r>
    </w:p>
    <w:p w14:paraId="461D2CDA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CC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сформированности понятия о величине предметов (большой, средний, маленький).</w:t>
      </w:r>
    </w:p>
    <w:p w14:paraId="684E82D5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CC">
        <w:rPr>
          <w:rFonts w:ascii="Times New Roman" w:hAnsi="Times New Roman" w:cs="Times New Roman"/>
          <w:i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игра «Черепашки пирамидка» (большая, средняя и маленькая) одного цвета.</w:t>
      </w:r>
    </w:p>
    <w:p w14:paraId="26FE1BD8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CC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в ряд Черепашек трех размеров.</w:t>
      </w:r>
    </w:p>
    <w:p w14:paraId="7D7EE79C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08884A1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6F8EA539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4E65723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самостоятельно, без помощи взрослого подбирает предмет в соответствии с размером.</w:t>
      </w:r>
    </w:p>
    <w:p w14:paraId="24DC9C2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F3FA9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«Угощения для друзей»</w:t>
      </w:r>
    </w:p>
    <w:p w14:paraId="671A18C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долька приготовила своим друзьям угощение. Каждый хочет выбрать свое любимое лакомство. Помоги животным.</w:t>
      </w:r>
    </w:p>
    <w:p w14:paraId="6F3550B9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9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уровня общей осведомленности, понимания речи, умения отвечать на простейшие вопросы.</w:t>
      </w:r>
    </w:p>
    <w:p w14:paraId="6B66BF8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9">
        <w:rPr>
          <w:rFonts w:ascii="Times New Roman" w:hAnsi="Times New Roman" w:cs="Times New Roman"/>
          <w:i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персонажи Медвежонок Мишик, Пчелка Жужа, Гусеница Фифа и Галчонок Каррчик; карточки: малина, цветок, листик и зернышки.</w:t>
      </w:r>
    </w:p>
    <w:p w14:paraId="5FCE23F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9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картинки с изображением животных и угощений для них в произвольном порядке. Затем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предлагают выбрать для каждого животного любимое лакомство, ответив на вопрос «Кто что любит?».</w:t>
      </w:r>
    </w:p>
    <w:p w14:paraId="02467BB3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650421A5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6A8BA9C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0AFE462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самостоятельно, без помощи взрослого подбирает предмет в соответствии.</w:t>
      </w:r>
    </w:p>
    <w:p w14:paraId="57D581AF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CEFAA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«Подарки для девочки дольки»</w:t>
      </w:r>
    </w:p>
    <w:p w14:paraId="1AE3257A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поблагодарили девочку за угощения и показали свои подарки: Медвежонок подарил предмет квадратной формы красного цвета, Галчонок подарил предмет треугольной формы синего цвета, Гусеница подарила предмет овальной формы зеленого цвета, а Пчелка подарила предмет круглой формы желтого цвета.</w:t>
      </w:r>
    </w:p>
    <w:p w14:paraId="17216F3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3B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умения находить по двум признакам – форме и цвету, умения отвечать на вопросы.</w:t>
      </w:r>
    </w:p>
    <w:p w14:paraId="78B39BA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3B">
        <w:rPr>
          <w:rFonts w:ascii="Times New Roman" w:hAnsi="Times New Roman" w:cs="Times New Roman"/>
          <w:i/>
          <w:sz w:val="28"/>
          <w:szCs w:val="28"/>
        </w:rPr>
        <w:t xml:space="preserve">Стимульный </w:t>
      </w:r>
      <w:proofErr w:type="gramStart"/>
      <w:r w:rsidRPr="00FE5C3B"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книга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(красная и квадратная); колпак (синий и треугольный); конфета (круглая и желтая); огурец (овальный и зеленый).</w:t>
      </w:r>
    </w:p>
    <w:p w14:paraId="1D66D18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3B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картинки и предлагают по описанию найти и показать, кто и что подарил девочке Дольке.</w:t>
      </w:r>
    </w:p>
    <w:p w14:paraId="0C81C22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690200EC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0CEA44C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правильно выбирает картинки с изображениями по одному признаку, с заданием справляется при помощи взрослого.</w:t>
      </w:r>
    </w:p>
    <w:p w14:paraId="125CBD5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самостоятельно, без помощи взрослого подбирает картинки с изображениями по двум признакам (цвет и форма).</w:t>
      </w:r>
    </w:p>
    <w:p w14:paraId="0AD7830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B4D29" w14:textId="77777777" w:rsidR="007A0A48" w:rsidRPr="00220654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«Разберем вещи»</w:t>
      </w:r>
    </w:p>
    <w:p w14:paraId="7A5BE3A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играли друзья, веселились. Но вот праздник закончился, пришло время навести порядок. Долька попросила разложить вещи по шкафам.</w:t>
      </w:r>
    </w:p>
    <w:p w14:paraId="32395BA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C2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выявление умения распределять предметы по принадлежности к группе (игрушки, одежда, посуда).</w:t>
      </w:r>
    </w:p>
    <w:p w14:paraId="5D7D00EF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C2">
        <w:rPr>
          <w:rFonts w:ascii="Times New Roman" w:hAnsi="Times New Roman" w:cs="Times New Roman"/>
          <w:i/>
          <w:sz w:val="28"/>
          <w:szCs w:val="28"/>
        </w:rPr>
        <w:t>Стимульный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три шкафа в каждом по две полки. В левом верхнем углу шкафов изображение: первый шкаф – посуда (чашка), второй – игрушка (пирамидка), третий – одежда (платье); кастрюля, тарелка, ложка; мячик, кукла, машинка; брюки, куртка, рубашка.</w:t>
      </w:r>
    </w:p>
    <w:p w14:paraId="1F99BBA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C2">
        <w:rPr>
          <w:rFonts w:ascii="Times New Roman" w:hAnsi="Times New Roman" w:cs="Times New Roman"/>
          <w:i/>
          <w:sz w:val="28"/>
          <w:szCs w:val="28"/>
        </w:rPr>
        <w:t>Процедура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выкладывают картинки с изображением шкафов, затем картинки с изображением посуды, игрушек и </w:t>
      </w:r>
      <w:r>
        <w:rPr>
          <w:rFonts w:ascii="Times New Roman" w:hAnsi="Times New Roman" w:cs="Times New Roman"/>
          <w:sz w:val="28"/>
          <w:szCs w:val="28"/>
        </w:rPr>
        <w:lastRenderedPageBreak/>
        <w:t>одежды в произвольном порядке. И после этого предлагают разложить предметы по шкафам.</w:t>
      </w:r>
    </w:p>
    <w:p w14:paraId="67C1901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07C0F389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104B7EF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3B520240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правильно раскладывает картинки по принадлежности к группе без помощи взрослого.</w:t>
      </w:r>
    </w:p>
    <w:p w14:paraId="542D202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735E8" w14:textId="77777777" w:rsidR="007A0A48" w:rsidRDefault="007A0A48" w:rsidP="007A0A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«Картинки в подарок»</w:t>
      </w:r>
    </w:p>
    <w:p w14:paraId="7B1BF8E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время прощаться. Друзья захотели оставить Дольке на память свои рисунки. Рисунки очень понравились Девочке Дольке. Большое спасибо тебе за помощь! А теперь попрощаемся с друзьями, скажем им «До свидания!».</w:t>
      </w:r>
    </w:p>
    <w:p w14:paraId="7B284D71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изучение способности к ритмичному воссозданию изобразительных элементов, развитие мелкой моторики рук.</w:t>
      </w:r>
    </w:p>
    <w:p w14:paraId="542FE9C0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Стимульный материал: листы бумаги, цветные карандаши.</w:t>
      </w:r>
    </w:p>
    <w:p w14:paraId="4D2754C6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проведения: перед ребенком выкладывают цветные карандаши и листы бумаги, на которых он должен будет нарисовать на память Девочке Дольке подарки: от Галчонка – зернышки (точки), от Пчелки – ленточки (горизонтальные линии), от Медвежонка – шарики (круги), а от Гусенички – травку (вертикальные линии). Перед этим ребенка просят выполнить движения вначале в воздухе, потом пальцем по картинке-образцу и затем карандашом на отдельном листе бумаги (на каждое изображение дается лист формата А5).</w:t>
      </w:r>
    </w:p>
    <w:p w14:paraId="78EC0A97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 результатов:</w:t>
      </w:r>
    </w:p>
    <w:p w14:paraId="125F3AD2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(низкий уровень): ребенок плохо понимает инструкцию, не может воспользоваться помощью взрослого, не справляется с заданием.</w:t>
      </w:r>
    </w:p>
    <w:p w14:paraId="6A60366B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(средний уровень): ребенок справляется с заданием при помощи взрослого.</w:t>
      </w:r>
    </w:p>
    <w:p w14:paraId="0814A68D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(высокий уровень): ребенок самостоятельно повторяет изобразительные действия и соотносит изображения с наименованием.</w:t>
      </w:r>
    </w:p>
    <w:p w14:paraId="1B46367B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4DC8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разделе «Протокол» отмечается, как ребенок справился с заданием, была ли оказана ему помощь, количество проб. В разделе «Примечания» фиксируются, какой рукой ребенок выполняет задания.</w:t>
      </w:r>
    </w:p>
    <w:p w14:paraId="22AE258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E376B4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4DA11E" w14:textId="77777777" w:rsidR="007A0A48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2AF1E9" w14:textId="77777777" w:rsidR="007A0A48" w:rsidRPr="00E232FE" w:rsidRDefault="007A0A48" w:rsidP="007A0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8F54B4" w14:textId="77777777" w:rsidR="00033AE0" w:rsidRDefault="00033AE0"/>
    <w:sectPr w:rsidR="00033AE0" w:rsidSect="0003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C5DEC"/>
    <w:multiLevelType w:val="hybridMultilevel"/>
    <w:tmpl w:val="05E45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A48"/>
    <w:rsid w:val="00033AE0"/>
    <w:rsid w:val="002B7D89"/>
    <w:rsid w:val="007A0A48"/>
    <w:rsid w:val="00B95EFF"/>
    <w:rsid w:val="00C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DC9B"/>
  <w15:docId w15:val="{B108E096-C167-4A65-8F6C-2E7CAF70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A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Ryzen2020</cp:lastModifiedBy>
  <cp:revision>4</cp:revision>
  <dcterms:created xsi:type="dcterms:W3CDTF">2021-01-06T09:53:00Z</dcterms:created>
  <dcterms:modified xsi:type="dcterms:W3CDTF">2021-01-06T13:49:00Z</dcterms:modified>
</cp:coreProperties>
</file>